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9DE" w:rsidRDefault="004F79DE" w:rsidP="001F2516">
      <w:pPr>
        <w:spacing w:after="0" w:line="240" w:lineRule="auto"/>
        <w:jc w:val="both"/>
        <w:rPr>
          <w:rFonts w:ascii="Times New Roman" w:hAnsi="Times New Roman" w:cs="Times New Roman"/>
          <w:sz w:val="24"/>
          <w:szCs w:val="24"/>
        </w:rPr>
      </w:pPr>
    </w:p>
    <w:p w:rsidR="004F79DE" w:rsidRPr="004F79DE" w:rsidRDefault="004F79DE" w:rsidP="001F2516">
      <w:pPr>
        <w:spacing w:after="0" w:line="240" w:lineRule="auto"/>
        <w:jc w:val="both"/>
        <w:rPr>
          <w:rFonts w:ascii="Times New Roman" w:hAnsi="Times New Roman" w:cs="Times New Roman"/>
          <w:sz w:val="24"/>
          <w:szCs w:val="24"/>
        </w:rPr>
      </w:pPr>
    </w:p>
    <w:p w:rsidR="004F79DE" w:rsidRPr="004F79DE" w:rsidRDefault="004F79DE" w:rsidP="001F2516">
      <w:pPr>
        <w:spacing w:after="0" w:line="240" w:lineRule="auto"/>
        <w:jc w:val="both"/>
        <w:rPr>
          <w:rFonts w:ascii="Times New Roman" w:hAnsi="Times New Roman" w:cs="Times New Roman"/>
          <w:bCs/>
          <w:i/>
          <w:sz w:val="24"/>
          <w:szCs w:val="24"/>
        </w:rPr>
      </w:pPr>
    </w:p>
    <w:p w:rsidR="004F79DE" w:rsidRPr="009924C9" w:rsidRDefault="009924C9" w:rsidP="009924C9">
      <w:pPr>
        <w:spacing w:after="0" w:line="240" w:lineRule="auto"/>
        <w:jc w:val="center"/>
        <w:rPr>
          <w:rFonts w:ascii="Times New Roman" w:hAnsi="Times New Roman" w:cs="Times New Roman"/>
          <w:sz w:val="28"/>
          <w:szCs w:val="28"/>
        </w:rPr>
      </w:pPr>
      <w:r w:rsidRPr="009924C9">
        <w:rPr>
          <w:rFonts w:ascii="Times New Roman" w:hAnsi="Times New Roman" w:cs="Times New Roman"/>
          <w:b/>
          <w:bCs/>
          <w:sz w:val="28"/>
          <w:szCs w:val="28"/>
        </w:rPr>
        <w:t>Технология веб-</w:t>
      </w:r>
      <w:proofErr w:type="spellStart"/>
      <w:r w:rsidRPr="009924C9">
        <w:rPr>
          <w:rFonts w:ascii="Times New Roman" w:hAnsi="Times New Roman" w:cs="Times New Roman"/>
          <w:b/>
          <w:bCs/>
          <w:sz w:val="28"/>
          <w:szCs w:val="28"/>
        </w:rPr>
        <w:t>квеста</w:t>
      </w:r>
      <w:proofErr w:type="spellEnd"/>
      <w:r w:rsidRPr="009924C9">
        <w:rPr>
          <w:rFonts w:ascii="Times New Roman" w:hAnsi="Times New Roman" w:cs="Times New Roman"/>
          <w:b/>
          <w:bCs/>
          <w:sz w:val="28"/>
          <w:szCs w:val="28"/>
        </w:rPr>
        <w:t xml:space="preserve"> как средство активизации  познавательной  мотивации</w:t>
      </w:r>
      <w:r>
        <w:rPr>
          <w:rFonts w:ascii="Times New Roman" w:hAnsi="Times New Roman" w:cs="Times New Roman"/>
          <w:b/>
          <w:bCs/>
          <w:sz w:val="28"/>
          <w:szCs w:val="28"/>
        </w:rPr>
        <w:t xml:space="preserve"> обучающихся и </w:t>
      </w:r>
      <w:r w:rsidRPr="009924C9">
        <w:rPr>
          <w:rFonts w:ascii="Times New Roman" w:hAnsi="Times New Roman" w:cs="Times New Roman"/>
          <w:b/>
          <w:bCs/>
          <w:sz w:val="28"/>
          <w:szCs w:val="28"/>
        </w:rPr>
        <w:t xml:space="preserve">развития </w:t>
      </w:r>
      <w:r>
        <w:rPr>
          <w:rFonts w:ascii="Times New Roman" w:hAnsi="Times New Roman" w:cs="Times New Roman"/>
          <w:b/>
          <w:bCs/>
          <w:sz w:val="28"/>
          <w:szCs w:val="28"/>
        </w:rPr>
        <w:t xml:space="preserve">образовательных компетенций </w:t>
      </w:r>
    </w:p>
    <w:p w:rsidR="004F79DE" w:rsidRPr="004F79DE" w:rsidRDefault="004F79DE" w:rsidP="001F2516">
      <w:pPr>
        <w:spacing w:after="0" w:line="240" w:lineRule="auto"/>
        <w:jc w:val="both"/>
        <w:rPr>
          <w:rFonts w:ascii="Times New Roman" w:hAnsi="Times New Roman" w:cs="Times New Roman"/>
          <w:sz w:val="24"/>
          <w:szCs w:val="24"/>
        </w:rPr>
      </w:pPr>
    </w:p>
    <w:p w:rsidR="004F79DE" w:rsidRPr="004F79DE" w:rsidRDefault="004F79DE" w:rsidP="001F2516">
      <w:pPr>
        <w:spacing w:after="0" w:line="240" w:lineRule="auto"/>
        <w:jc w:val="both"/>
        <w:rPr>
          <w:rFonts w:ascii="Times New Roman" w:hAnsi="Times New Roman" w:cs="Times New Roman"/>
          <w:sz w:val="24"/>
          <w:szCs w:val="24"/>
        </w:rPr>
      </w:pPr>
    </w:p>
    <w:p w:rsidR="004F79DE" w:rsidRDefault="004F79DE" w:rsidP="001F2516">
      <w:pPr>
        <w:spacing w:after="0" w:line="240" w:lineRule="auto"/>
        <w:jc w:val="center"/>
        <w:rPr>
          <w:rFonts w:ascii="Times New Roman" w:hAnsi="Times New Roman" w:cs="Times New Roman"/>
          <w:sz w:val="24"/>
          <w:szCs w:val="24"/>
        </w:rPr>
      </w:pPr>
    </w:p>
    <w:p w:rsidR="009A1149" w:rsidRDefault="009A1149" w:rsidP="001F2516">
      <w:pPr>
        <w:spacing w:after="0" w:line="240" w:lineRule="auto"/>
        <w:jc w:val="center"/>
        <w:rPr>
          <w:rFonts w:ascii="Times New Roman" w:hAnsi="Times New Roman" w:cs="Times New Roman"/>
          <w:sz w:val="24"/>
          <w:szCs w:val="24"/>
        </w:rPr>
      </w:pPr>
    </w:p>
    <w:p w:rsidR="00475046" w:rsidRDefault="00475046" w:rsidP="001F2516">
      <w:pPr>
        <w:spacing w:after="0" w:line="240" w:lineRule="auto"/>
        <w:jc w:val="center"/>
        <w:rPr>
          <w:rFonts w:ascii="Times New Roman" w:hAnsi="Times New Roman" w:cs="Times New Roman"/>
          <w:sz w:val="24"/>
          <w:szCs w:val="24"/>
        </w:rPr>
      </w:pPr>
    </w:p>
    <w:p w:rsidR="00475046" w:rsidRDefault="00475046" w:rsidP="001F2516">
      <w:pPr>
        <w:spacing w:after="0" w:line="240" w:lineRule="auto"/>
        <w:jc w:val="center"/>
        <w:rPr>
          <w:rFonts w:ascii="Times New Roman" w:hAnsi="Times New Roman" w:cs="Times New Roman"/>
          <w:sz w:val="24"/>
          <w:szCs w:val="24"/>
        </w:rPr>
      </w:pPr>
    </w:p>
    <w:p w:rsidR="00475046" w:rsidRDefault="00475046" w:rsidP="001F2516">
      <w:pPr>
        <w:spacing w:after="0" w:line="240" w:lineRule="auto"/>
        <w:jc w:val="center"/>
        <w:rPr>
          <w:rFonts w:ascii="Times New Roman" w:hAnsi="Times New Roman" w:cs="Times New Roman"/>
          <w:sz w:val="24"/>
          <w:szCs w:val="24"/>
        </w:rPr>
      </w:pPr>
    </w:p>
    <w:p w:rsidR="00475046" w:rsidRDefault="00475046" w:rsidP="001F2516">
      <w:pPr>
        <w:spacing w:after="0" w:line="240" w:lineRule="auto"/>
        <w:jc w:val="center"/>
        <w:rPr>
          <w:rFonts w:ascii="Times New Roman" w:hAnsi="Times New Roman" w:cs="Times New Roman"/>
          <w:sz w:val="24"/>
          <w:szCs w:val="24"/>
        </w:rPr>
      </w:pPr>
    </w:p>
    <w:p w:rsidR="00475046" w:rsidRDefault="00475046" w:rsidP="001F2516">
      <w:pPr>
        <w:spacing w:after="0" w:line="240" w:lineRule="auto"/>
        <w:jc w:val="center"/>
        <w:rPr>
          <w:rFonts w:ascii="Times New Roman" w:hAnsi="Times New Roman" w:cs="Times New Roman"/>
          <w:sz w:val="24"/>
          <w:szCs w:val="24"/>
        </w:rPr>
      </w:pPr>
    </w:p>
    <w:p w:rsidR="009A1149" w:rsidRDefault="009A1149"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Default="00BF57A5" w:rsidP="001F2516">
      <w:pPr>
        <w:spacing w:after="0" w:line="240" w:lineRule="auto"/>
        <w:jc w:val="center"/>
        <w:rPr>
          <w:rFonts w:ascii="Times New Roman" w:hAnsi="Times New Roman" w:cs="Times New Roman"/>
          <w:sz w:val="24"/>
          <w:szCs w:val="24"/>
        </w:rPr>
      </w:pPr>
    </w:p>
    <w:p w:rsidR="00BF57A5" w:rsidRPr="004F79DE" w:rsidRDefault="00BF57A5" w:rsidP="001F2516">
      <w:pPr>
        <w:spacing w:after="0" w:line="240" w:lineRule="auto"/>
        <w:jc w:val="center"/>
        <w:rPr>
          <w:rFonts w:ascii="Times New Roman" w:hAnsi="Times New Roman" w:cs="Times New Roman"/>
          <w:sz w:val="24"/>
          <w:szCs w:val="24"/>
        </w:rPr>
      </w:pPr>
    </w:p>
    <w:p w:rsidR="001F2516" w:rsidRDefault="001F2516" w:rsidP="00BF57A5">
      <w:pPr>
        <w:spacing w:after="0" w:line="240" w:lineRule="auto"/>
        <w:rPr>
          <w:rFonts w:ascii="Times New Roman" w:hAnsi="Times New Roman" w:cs="Times New Roman"/>
          <w:b/>
          <w:sz w:val="24"/>
          <w:szCs w:val="24"/>
        </w:rPr>
      </w:pPr>
    </w:p>
    <w:p w:rsidR="009924C9" w:rsidRDefault="009924C9" w:rsidP="00BF57A5">
      <w:pPr>
        <w:spacing w:after="0" w:line="240" w:lineRule="auto"/>
        <w:rPr>
          <w:rFonts w:ascii="Times New Roman" w:hAnsi="Times New Roman" w:cs="Times New Roman"/>
          <w:b/>
          <w:sz w:val="24"/>
          <w:szCs w:val="24"/>
        </w:rPr>
      </w:pPr>
    </w:p>
    <w:p w:rsidR="009924C9" w:rsidRDefault="009924C9" w:rsidP="00BF57A5">
      <w:pPr>
        <w:spacing w:after="0" w:line="240" w:lineRule="auto"/>
        <w:rPr>
          <w:rFonts w:ascii="Times New Roman" w:hAnsi="Times New Roman" w:cs="Times New Roman"/>
          <w:b/>
          <w:sz w:val="24"/>
          <w:szCs w:val="24"/>
        </w:rPr>
      </w:pPr>
    </w:p>
    <w:p w:rsidR="009924C9" w:rsidRDefault="009924C9" w:rsidP="00BF57A5">
      <w:pPr>
        <w:spacing w:after="0" w:line="240" w:lineRule="auto"/>
        <w:rPr>
          <w:rFonts w:ascii="Times New Roman" w:hAnsi="Times New Roman" w:cs="Times New Roman"/>
          <w:b/>
          <w:sz w:val="24"/>
          <w:szCs w:val="24"/>
        </w:rPr>
      </w:pPr>
    </w:p>
    <w:p w:rsidR="009924C9" w:rsidRDefault="009924C9" w:rsidP="00BF57A5">
      <w:pPr>
        <w:spacing w:after="0" w:line="240" w:lineRule="auto"/>
        <w:rPr>
          <w:rFonts w:ascii="Times New Roman" w:hAnsi="Times New Roman" w:cs="Times New Roman"/>
          <w:b/>
          <w:sz w:val="24"/>
          <w:szCs w:val="24"/>
        </w:rPr>
      </w:pPr>
    </w:p>
    <w:p w:rsidR="009924C9" w:rsidRDefault="009924C9" w:rsidP="00BF57A5">
      <w:pPr>
        <w:spacing w:after="0" w:line="240" w:lineRule="auto"/>
        <w:rPr>
          <w:rFonts w:ascii="Times New Roman" w:hAnsi="Times New Roman" w:cs="Times New Roman"/>
          <w:b/>
          <w:sz w:val="24"/>
          <w:szCs w:val="24"/>
        </w:rPr>
      </w:pPr>
    </w:p>
    <w:p w:rsidR="001F2516" w:rsidRDefault="001F2516" w:rsidP="001F2516">
      <w:pPr>
        <w:spacing w:after="0" w:line="240" w:lineRule="auto"/>
        <w:jc w:val="center"/>
        <w:rPr>
          <w:rFonts w:ascii="Times New Roman" w:hAnsi="Times New Roman" w:cs="Times New Roman"/>
          <w:b/>
          <w:sz w:val="24"/>
          <w:szCs w:val="24"/>
        </w:rPr>
      </w:pPr>
    </w:p>
    <w:p w:rsidR="001F2516" w:rsidRDefault="001F2516" w:rsidP="001F2516">
      <w:pPr>
        <w:spacing w:after="0" w:line="240" w:lineRule="auto"/>
        <w:jc w:val="center"/>
        <w:rPr>
          <w:rFonts w:ascii="Times New Roman" w:hAnsi="Times New Roman" w:cs="Times New Roman"/>
          <w:b/>
          <w:sz w:val="24"/>
          <w:szCs w:val="24"/>
        </w:rPr>
      </w:pPr>
    </w:p>
    <w:p w:rsidR="009924C9" w:rsidRDefault="009924C9" w:rsidP="001F2516">
      <w:pPr>
        <w:spacing w:after="0" w:line="240" w:lineRule="auto"/>
        <w:jc w:val="center"/>
        <w:rPr>
          <w:rFonts w:ascii="Times New Roman" w:hAnsi="Times New Roman" w:cs="Times New Roman"/>
          <w:b/>
          <w:sz w:val="24"/>
          <w:szCs w:val="24"/>
        </w:rPr>
      </w:pPr>
    </w:p>
    <w:p w:rsidR="009924C9" w:rsidRDefault="009924C9" w:rsidP="001F2516">
      <w:pPr>
        <w:spacing w:after="0" w:line="240" w:lineRule="auto"/>
        <w:jc w:val="center"/>
        <w:rPr>
          <w:rFonts w:ascii="Times New Roman" w:hAnsi="Times New Roman" w:cs="Times New Roman"/>
          <w:b/>
          <w:sz w:val="24"/>
          <w:szCs w:val="24"/>
        </w:rPr>
      </w:pPr>
    </w:p>
    <w:p w:rsidR="009924C9" w:rsidRDefault="009924C9" w:rsidP="009924C9">
      <w:pPr>
        <w:spacing w:after="0" w:line="240" w:lineRule="auto"/>
        <w:rPr>
          <w:rFonts w:ascii="Times New Roman" w:hAnsi="Times New Roman" w:cs="Times New Roman"/>
          <w:b/>
          <w:sz w:val="24"/>
          <w:szCs w:val="24"/>
        </w:rPr>
      </w:pPr>
    </w:p>
    <w:p w:rsidR="009924C9" w:rsidRDefault="009924C9" w:rsidP="001F2516">
      <w:pPr>
        <w:spacing w:after="0" w:line="240" w:lineRule="auto"/>
        <w:jc w:val="center"/>
        <w:rPr>
          <w:rFonts w:ascii="Times New Roman" w:hAnsi="Times New Roman" w:cs="Times New Roman"/>
          <w:b/>
          <w:sz w:val="24"/>
          <w:szCs w:val="24"/>
        </w:rPr>
      </w:pPr>
    </w:p>
    <w:p w:rsidR="001F2516" w:rsidRDefault="001F2516" w:rsidP="009924C9">
      <w:pPr>
        <w:spacing w:after="0" w:line="240" w:lineRule="auto"/>
        <w:rPr>
          <w:rFonts w:ascii="Times New Roman" w:hAnsi="Times New Roman" w:cs="Times New Roman"/>
          <w:b/>
          <w:sz w:val="24"/>
          <w:szCs w:val="24"/>
        </w:rPr>
      </w:pPr>
    </w:p>
    <w:p w:rsidR="009924C9" w:rsidRDefault="009924C9" w:rsidP="009924C9">
      <w:pPr>
        <w:spacing w:after="0" w:line="240" w:lineRule="auto"/>
        <w:rPr>
          <w:rFonts w:ascii="Times New Roman" w:hAnsi="Times New Roman" w:cs="Times New Roman"/>
          <w:b/>
          <w:sz w:val="24"/>
          <w:szCs w:val="24"/>
        </w:rPr>
      </w:pPr>
      <w:bookmarkStart w:id="0" w:name="_GoBack"/>
      <w:bookmarkEnd w:id="0"/>
    </w:p>
    <w:p w:rsidR="004F79DE" w:rsidRDefault="004F79DE" w:rsidP="001F2516">
      <w:pPr>
        <w:spacing w:after="0" w:line="240" w:lineRule="auto"/>
        <w:jc w:val="center"/>
        <w:rPr>
          <w:rFonts w:ascii="Times New Roman" w:hAnsi="Times New Roman" w:cs="Times New Roman"/>
          <w:b/>
          <w:sz w:val="24"/>
          <w:szCs w:val="24"/>
        </w:rPr>
      </w:pPr>
      <w:r w:rsidRPr="004F79DE">
        <w:rPr>
          <w:rFonts w:ascii="Times New Roman" w:hAnsi="Times New Roman" w:cs="Times New Roman"/>
          <w:b/>
          <w:sz w:val="24"/>
          <w:szCs w:val="24"/>
        </w:rPr>
        <w:lastRenderedPageBreak/>
        <w:t>Пояснительная записка</w:t>
      </w:r>
    </w:p>
    <w:p w:rsidR="00475046" w:rsidRDefault="00C71DE7" w:rsidP="001F251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C71DE7">
        <w:rPr>
          <w:rFonts w:ascii="Times New Roman" w:hAnsi="Times New Roman" w:cs="Times New Roman"/>
          <w:sz w:val="24"/>
          <w:szCs w:val="24"/>
        </w:rPr>
        <w:t xml:space="preserve">Высокие темпы развития современного общества обусловливают необходимость постоянного, поиска педагогических новаций, интенсифицирующих процесс качественного обучения. В связи с этим объективная реальность современного общества не позволяет нам работать по-старому, приходится осваивать новые понятия, новый терминологический аппарат, новые возможности информационной среды, модернизировать проверенные временем дидактические принципы, реализуя их на качественно новом уровне. </w:t>
      </w:r>
    </w:p>
    <w:p w:rsidR="00C71DE7" w:rsidRPr="00C71DE7" w:rsidRDefault="00C71DE7" w:rsidP="00BF57A5">
      <w:pPr>
        <w:spacing w:after="0" w:line="240" w:lineRule="auto"/>
        <w:ind w:firstLine="708"/>
        <w:jc w:val="both"/>
        <w:rPr>
          <w:rFonts w:ascii="Times New Roman" w:hAnsi="Times New Roman" w:cs="Times New Roman"/>
          <w:sz w:val="24"/>
          <w:szCs w:val="24"/>
        </w:rPr>
      </w:pPr>
      <w:r w:rsidRPr="00C71DE7">
        <w:rPr>
          <w:rFonts w:ascii="Times New Roman" w:hAnsi="Times New Roman" w:cs="Times New Roman"/>
          <w:sz w:val="24"/>
          <w:szCs w:val="24"/>
        </w:rPr>
        <w:t>В программных документах Национально</w:t>
      </w:r>
      <w:r w:rsidR="00475046">
        <w:rPr>
          <w:rFonts w:ascii="Times New Roman" w:hAnsi="Times New Roman" w:cs="Times New Roman"/>
          <w:sz w:val="24"/>
          <w:szCs w:val="24"/>
        </w:rPr>
        <w:t>го</w:t>
      </w:r>
      <w:r w:rsidRPr="00C71DE7">
        <w:rPr>
          <w:rFonts w:ascii="Times New Roman" w:hAnsi="Times New Roman" w:cs="Times New Roman"/>
          <w:sz w:val="24"/>
          <w:szCs w:val="24"/>
        </w:rPr>
        <w:t xml:space="preserve"> </w:t>
      </w:r>
      <w:r w:rsidR="00475046">
        <w:rPr>
          <w:rFonts w:ascii="Times New Roman" w:hAnsi="Times New Roman" w:cs="Times New Roman"/>
          <w:sz w:val="24"/>
          <w:szCs w:val="24"/>
        </w:rPr>
        <w:t xml:space="preserve">проекта </w:t>
      </w:r>
      <w:r w:rsidR="00BF57A5">
        <w:rPr>
          <w:rFonts w:ascii="Times New Roman" w:hAnsi="Times New Roman" w:cs="Times New Roman"/>
          <w:sz w:val="24"/>
          <w:szCs w:val="24"/>
        </w:rPr>
        <w:t xml:space="preserve"> </w:t>
      </w:r>
      <w:r w:rsidR="00475046">
        <w:rPr>
          <w:rFonts w:ascii="Times New Roman" w:hAnsi="Times New Roman" w:cs="Times New Roman"/>
          <w:sz w:val="24"/>
          <w:szCs w:val="24"/>
        </w:rPr>
        <w:t>«Образование»</w:t>
      </w:r>
      <w:r w:rsidRPr="00C71DE7">
        <w:rPr>
          <w:rFonts w:ascii="Times New Roman" w:hAnsi="Times New Roman" w:cs="Times New Roman"/>
          <w:sz w:val="24"/>
          <w:szCs w:val="24"/>
        </w:rPr>
        <w:t xml:space="preserve"> сказано: «главным результатом школьного образования должно стать его соответствие целям опережающего развития» и «изучать в школах необходимо ... способы и технологии, которые пригодятся в будущем». Каждый учащийся должен приобрести опыт самостоятельной деятельности и личной ответственности, то есть ключевые компетентности, определяющие качество современного образования. </w:t>
      </w:r>
    </w:p>
    <w:p w:rsidR="00C71DE7" w:rsidRDefault="00475046" w:rsidP="001F251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Обновленные </w:t>
      </w:r>
      <w:r w:rsidR="00C71DE7" w:rsidRPr="00C71DE7">
        <w:rPr>
          <w:rFonts w:ascii="Times New Roman" w:hAnsi="Times New Roman" w:cs="Times New Roman"/>
          <w:sz w:val="24"/>
          <w:szCs w:val="24"/>
        </w:rPr>
        <w:t xml:space="preserve">Федеральные государственные образовательные стандарты ориентированы на становление таких важных личностных качеств выпускников средней школы, как настойчивое стремление к непрерывному самообразованию, установка на постоянное пополнение имеющихся знаний </w:t>
      </w:r>
      <w:proofErr w:type="gramStart"/>
      <w:r w:rsidR="00C71DE7" w:rsidRPr="00C71DE7">
        <w:rPr>
          <w:rFonts w:ascii="Times New Roman" w:hAnsi="Times New Roman" w:cs="Times New Roman"/>
          <w:sz w:val="24"/>
          <w:szCs w:val="24"/>
        </w:rPr>
        <w:t>новыми</w:t>
      </w:r>
      <w:proofErr w:type="gramEnd"/>
      <w:r w:rsidR="00C71DE7" w:rsidRPr="00C71DE7">
        <w:rPr>
          <w:rFonts w:ascii="Times New Roman" w:hAnsi="Times New Roman" w:cs="Times New Roman"/>
          <w:sz w:val="24"/>
          <w:szCs w:val="24"/>
        </w:rPr>
        <w:t>, расширяющими сферу их возможного применения на практике. Большое значение приобретает способность ориентироваться в информационных потоках, умение быстро находить полезную информацию, анализировать её и использовать в своей деятельности, повышая эффективность интеллектуального или физического труда, склонность к самостоятельному принятию решений, творческое отношение к учебной или профессиональной деятельности. Всё это актуализирует проблему развития мотивации учащихся в обучении, делает необходимым поиск новых путей и методических средств её решения, как при изучении отдельных школьных предметов, так и в постановке педагогической деятельности в рамках всего образовательного процесса. Уже давно не секрет, что у учащихся снизился интерес к обучению в школе. Поэтому перед  образованием стоит задача вернуть интерес к обучению и изучению школьных предметов, сформировать грамотного и духовно развитого человека, который сможет применить свои познания и в жизни. Одним из способов побуждения к обучению, являются новые педагогические технологии.</w:t>
      </w:r>
    </w:p>
    <w:p w:rsidR="00475046" w:rsidRDefault="00C71DE7" w:rsidP="001F2516">
      <w:pPr>
        <w:spacing w:after="0" w:line="240" w:lineRule="auto"/>
        <w:ind w:firstLine="708"/>
        <w:jc w:val="both"/>
        <w:rPr>
          <w:rFonts w:ascii="Times New Roman" w:hAnsi="Times New Roman" w:cs="Times New Roman"/>
          <w:sz w:val="24"/>
          <w:szCs w:val="24"/>
        </w:rPr>
      </w:pPr>
      <w:r w:rsidRPr="00C71DE7">
        <w:rPr>
          <w:rFonts w:ascii="Times New Roman" w:hAnsi="Times New Roman" w:cs="Times New Roman"/>
          <w:sz w:val="24"/>
          <w:szCs w:val="24"/>
        </w:rPr>
        <w:t xml:space="preserve">Наиболее интересными становятся такие интерактивные формы, которые позволят организовать всех участников образовательной деятельности, использовать их творческие способности, осуществлять имеющиеся знания и навыки в практической деятельности: находить необходимую информацию, использовать различные информационные источники, запоминать, думать, судить, решать, организовывать себя в работе. Таким образом, новые интерактивные методы и формы образовательных технологии, обеспечивают скорость преобразований и отвечающие на запросы современного и будущего общества. </w:t>
      </w:r>
    </w:p>
    <w:p w:rsidR="001F2516" w:rsidRPr="00BF57A5" w:rsidRDefault="001F2516" w:rsidP="009924C9">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Модернизация образования, базирующаяся на новых информационных технологиях, предполагает формирование новых моделей учебной</w:t>
      </w:r>
      <w:r w:rsidR="009924C9">
        <w:rPr>
          <w:rFonts w:ascii="Times New Roman" w:hAnsi="Times New Roman" w:cs="Times New Roman"/>
          <w:sz w:val="24"/>
          <w:szCs w:val="24"/>
        </w:rPr>
        <w:t xml:space="preserve"> </w:t>
      </w:r>
      <w:r w:rsidRPr="00BF57A5">
        <w:rPr>
          <w:rFonts w:ascii="Times New Roman" w:hAnsi="Times New Roman" w:cs="Times New Roman"/>
          <w:sz w:val="24"/>
          <w:szCs w:val="24"/>
        </w:rPr>
        <w:t>деятельности, использующих информационные и телекоммуникационные средства обучения. Одним из перспективных направлений использования Интернета в образовании с целью реализации интерактивной модели обучения является </w:t>
      </w:r>
      <w:r w:rsidRPr="00BF57A5">
        <w:rPr>
          <w:rFonts w:ascii="Times New Roman" w:hAnsi="Times New Roman" w:cs="Times New Roman"/>
          <w:i/>
          <w:iCs/>
          <w:sz w:val="24"/>
          <w:szCs w:val="24"/>
        </w:rPr>
        <w:t>технология образовательных Веб-</w:t>
      </w:r>
      <w:proofErr w:type="spellStart"/>
      <w:r w:rsidRPr="00BF57A5">
        <w:rPr>
          <w:rFonts w:ascii="Times New Roman" w:hAnsi="Times New Roman" w:cs="Times New Roman"/>
          <w:i/>
          <w:iCs/>
          <w:sz w:val="24"/>
          <w:szCs w:val="24"/>
        </w:rPr>
        <w:t>квестов</w:t>
      </w:r>
      <w:proofErr w:type="spellEnd"/>
      <w:r w:rsidRPr="00BF57A5">
        <w:rPr>
          <w:rFonts w:ascii="Times New Roman" w:hAnsi="Times New Roman" w:cs="Times New Roman"/>
          <w:sz w:val="24"/>
          <w:szCs w:val="24"/>
        </w:rPr>
        <w:t> </w:t>
      </w:r>
      <w:r w:rsidRPr="00BF57A5">
        <w:rPr>
          <w:rFonts w:ascii="Times New Roman" w:hAnsi="Times New Roman" w:cs="Times New Roman"/>
          <w:i/>
          <w:iCs/>
          <w:sz w:val="24"/>
          <w:szCs w:val="24"/>
        </w:rPr>
        <w:t>(</w:t>
      </w:r>
      <w:proofErr w:type="spellStart"/>
      <w:r w:rsidRPr="00BF57A5">
        <w:rPr>
          <w:rFonts w:ascii="Times New Roman" w:hAnsi="Times New Roman" w:cs="Times New Roman"/>
          <w:i/>
          <w:iCs/>
          <w:sz w:val="24"/>
          <w:szCs w:val="24"/>
        </w:rPr>
        <w:t>Web-Quests</w:t>
      </w:r>
      <w:proofErr w:type="spellEnd"/>
      <w:r w:rsidRPr="00BF57A5">
        <w:rPr>
          <w:rFonts w:ascii="Times New Roman" w:hAnsi="Times New Roman" w:cs="Times New Roman"/>
          <w:i/>
          <w:iCs/>
          <w:sz w:val="24"/>
          <w:szCs w:val="24"/>
        </w:rPr>
        <w:t>).</w:t>
      </w:r>
      <w:r w:rsidRPr="00BF57A5">
        <w:rPr>
          <w:rFonts w:ascii="Times New Roman" w:hAnsi="Times New Roman" w:cs="Times New Roman"/>
          <w:sz w:val="24"/>
          <w:szCs w:val="24"/>
        </w:rPr>
        <w:t> Веб-</w:t>
      </w:r>
      <w:proofErr w:type="spellStart"/>
      <w:r w:rsidRPr="00BF57A5">
        <w:rPr>
          <w:rFonts w:ascii="Times New Roman" w:hAnsi="Times New Roman" w:cs="Times New Roman"/>
          <w:sz w:val="24"/>
          <w:szCs w:val="24"/>
        </w:rPr>
        <w:t>квестом</w:t>
      </w:r>
      <w:proofErr w:type="spellEnd"/>
      <w:r w:rsidRPr="00BF57A5">
        <w:rPr>
          <w:rFonts w:ascii="Times New Roman" w:hAnsi="Times New Roman" w:cs="Times New Roman"/>
          <w:sz w:val="24"/>
          <w:szCs w:val="24"/>
        </w:rPr>
        <w:t xml:space="preserve"> (</w:t>
      </w:r>
      <w:proofErr w:type="spellStart"/>
      <w:r w:rsidRPr="00BF57A5">
        <w:rPr>
          <w:rFonts w:ascii="Times New Roman" w:hAnsi="Times New Roman" w:cs="Times New Roman"/>
          <w:sz w:val="24"/>
          <w:szCs w:val="24"/>
        </w:rPr>
        <w:t>quest</w:t>
      </w:r>
      <w:proofErr w:type="spellEnd"/>
      <w:r w:rsidRPr="00BF57A5">
        <w:rPr>
          <w:rFonts w:ascii="Times New Roman" w:hAnsi="Times New Roman" w:cs="Times New Roman"/>
          <w:sz w:val="24"/>
          <w:szCs w:val="24"/>
        </w:rPr>
        <w:t xml:space="preserve"> – от англ. – поиск, искать) называют сайт в Интернете, посвященный определенной теме и состоящий из нескольких связанных единой сюжетной линией разделов, насыщенных ссылками на другие ресурсы Интернет.</w:t>
      </w:r>
    </w:p>
    <w:p w:rsidR="001F2516" w:rsidRPr="00BF57A5" w:rsidRDefault="001F2516" w:rsidP="00BF57A5">
      <w:pPr>
        <w:spacing w:after="0" w:line="240" w:lineRule="auto"/>
        <w:ind w:firstLine="708"/>
        <w:jc w:val="both"/>
        <w:rPr>
          <w:rFonts w:ascii="Times New Roman" w:hAnsi="Times New Roman" w:cs="Times New Roman"/>
          <w:sz w:val="24"/>
          <w:szCs w:val="24"/>
        </w:rPr>
      </w:pPr>
      <w:proofErr w:type="gramStart"/>
      <w:r w:rsidRPr="00BF57A5">
        <w:rPr>
          <w:rFonts w:ascii="Times New Roman" w:hAnsi="Times New Roman" w:cs="Times New Roman"/>
          <w:i/>
          <w:iCs/>
          <w:sz w:val="24"/>
          <w:szCs w:val="24"/>
        </w:rPr>
        <w:lastRenderedPageBreak/>
        <w:t>Образовательный</w:t>
      </w:r>
      <w:proofErr w:type="gramEnd"/>
      <w:r w:rsidRPr="00BF57A5">
        <w:rPr>
          <w:rFonts w:ascii="Times New Roman" w:hAnsi="Times New Roman" w:cs="Times New Roman"/>
          <w:i/>
          <w:iCs/>
          <w:sz w:val="24"/>
          <w:szCs w:val="24"/>
        </w:rPr>
        <w:t> </w:t>
      </w:r>
      <w:r w:rsidR="009924C9">
        <w:rPr>
          <w:rFonts w:ascii="Times New Roman" w:hAnsi="Times New Roman" w:cs="Times New Roman"/>
          <w:sz w:val="24"/>
          <w:szCs w:val="24"/>
        </w:rPr>
        <w:t>в</w:t>
      </w:r>
      <w:r w:rsidRPr="00BF57A5">
        <w:rPr>
          <w:rFonts w:ascii="Times New Roman" w:hAnsi="Times New Roman" w:cs="Times New Roman"/>
          <w:sz w:val="24"/>
          <w:szCs w:val="24"/>
        </w:rPr>
        <w:t>еб-</w:t>
      </w: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i/>
          <w:iCs/>
          <w:sz w:val="24"/>
          <w:szCs w:val="24"/>
        </w:rPr>
        <w:t> </w:t>
      </w:r>
      <w:r w:rsidRPr="00BF57A5">
        <w:rPr>
          <w:rFonts w:ascii="Times New Roman" w:hAnsi="Times New Roman" w:cs="Times New Roman"/>
          <w:sz w:val="24"/>
          <w:szCs w:val="24"/>
        </w:rPr>
        <w:t>(</w:t>
      </w:r>
      <w:proofErr w:type="spellStart"/>
      <w:r w:rsidRPr="00BF57A5">
        <w:rPr>
          <w:rFonts w:ascii="Times New Roman" w:hAnsi="Times New Roman" w:cs="Times New Roman"/>
          <w:sz w:val="24"/>
          <w:szCs w:val="24"/>
        </w:rPr>
        <w:t>web-quest</w:t>
      </w:r>
      <w:proofErr w:type="spellEnd"/>
      <w:r w:rsidRPr="00BF57A5">
        <w:rPr>
          <w:rFonts w:ascii="Times New Roman" w:hAnsi="Times New Roman" w:cs="Times New Roman"/>
          <w:sz w:val="24"/>
          <w:szCs w:val="24"/>
        </w:rPr>
        <w:t>)</w:t>
      </w:r>
      <w:r w:rsidRPr="00BF57A5">
        <w:rPr>
          <w:rFonts w:ascii="Times New Roman" w:hAnsi="Times New Roman" w:cs="Times New Roman"/>
          <w:i/>
          <w:iCs/>
          <w:sz w:val="24"/>
          <w:szCs w:val="24"/>
        </w:rPr>
        <w:t> </w:t>
      </w:r>
      <w:r w:rsidRPr="00BF57A5">
        <w:rPr>
          <w:rFonts w:ascii="Times New Roman" w:hAnsi="Times New Roman" w:cs="Times New Roman"/>
          <w:sz w:val="24"/>
          <w:szCs w:val="24"/>
        </w:rPr>
        <w:t>в переводе с английского</w:t>
      </w:r>
      <w:r w:rsidRPr="00BF57A5">
        <w:rPr>
          <w:rFonts w:ascii="Times New Roman" w:hAnsi="Times New Roman" w:cs="Times New Roman"/>
          <w:i/>
          <w:iCs/>
          <w:sz w:val="24"/>
          <w:szCs w:val="24"/>
        </w:rPr>
        <w:t> </w:t>
      </w:r>
      <w:r w:rsidRPr="00BF57A5">
        <w:rPr>
          <w:rFonts w:ascii="Times New Roman" w:hAnsi="Times New Roman" w:cs="Times New Roman"/>
          <w:sz w:val="24"/>
          <w:szCs w:val="24"/>
        </w:rPr>
        <w:t>означает проблемное задание c элементами ролевой игры, для выполнения которого используются информационные ресурсы Интернета.</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Ве</w:t>
      </w:r>
      <w:proofErr w:type="gramStart"/>
      <w:r w:rsidRPr="00BF57A5">
        <w:rPr>
          <w:rFonts w:ascii="Times New Roman" w:hAnsi="Times New Roman" w:cs="Times New Roman"/>
          <w:sz w:val="24"/>
          <w:szCs w:val="24"/>
        </w:rPr>
        <w:t>б-</w:t>
      </w:r>
      <w:proofErr w:type="gramEnd"/>
      <w:r w:rsidRPr="00BF57A5">
        <w:rPr>
          <w:rFonts w:ascii="Times New Roman" w:hAnsi="Times New Roman" w:cs="Times New Roman"/>
          <w:sz w:val="24"/>
          <w:szCs w:val="24"/>
        </w:rPr>
        <w:t xml:space="preserve"> </w:t>
      </w:r>
      <w:proofErr w:type="spellStart"/>
      <w:r w:rsidRPr="00BF57A5">
        <w:rPr>
          <w:rFonts w:ascii="Times New Roman" w:hAnsi="Times New Roman" w:cs="Times New Roman"/>
          <w:sz w:val="24"/>
          <w:szCs w:val="24"/>
        </w:rPr>
        <w:t>квесты</w:t>
      </w:r>
      <w:proofErr w:type="spellEnd"/>
      <w:r w:rsidRPr="00BF57A5">
        <w:rPr>
          <w:rFonts w:ascii="Times New Roman" w:hAnsi="Times New Roman" w:cs="Times New Roman"/>
          <w:sz w:val="24"/>
          <w:szCs w:val="24"/>
        </w:rPr>
        <w:t xml:space="preserve"> появились в США в середине 90-х годов XX века (в 1995 г.). Разработчиками веб-</w:t>
      </w:r>
      <w:proofErr w:type="spellStart"/>
      <w:r w:rsidRPr="00BF57A5">
        <w:rPr>
          <w:rFonts w:ascii="Times New Roman" w:hAnsi="Times New Roman" w:cs="Times New Roman"/>
          <w:sz w:val="24"/>
          <w:szCs w:val="24"/>
        </w:rPr>
        <w:t>квеста</w:t>
      </w:r>
      <w:proofErr w:type="spellEnd"/>
      <w:r w:rsidRPr="00BF57A5">
        <w:rPr>
          <w:rFonts w:ascii="Times New Roman" w:hAnsi="Times New Roman" w:cs="Times New Roman"/>
          <w:sz w:val="24"/>
          <w:szCs w:val="24"/>
        </w:rPr>
        <w:t xml:space="preserve"> как учебного задания являются преподаватели государственного университета Сан-Диего (США, штат Калифорния) Берни Додж (</w:t>
      </w:r>
      <w:proofErr w:type="spellStart"/>
      <w:r w:rsidRPr="00BF57A5">
        <w:rPr>
          <w:rFonts w:ascii="Times New Roman" w:hAnsi="Times New Roman" w:cs="Times New Roman"/>
          <w:sz w:val="24"/>
          <w:szCs w:val="24"/>
        </w:rPr>
        <w:t>Bernie</w:t>
      </w:r>
      <w:proofErr w:type="spellEnd"/>
      <w:r w:rsidRPr="00BF57A5">
        <w:rPr>
          <w:rFonts w:ascii="Times New Roman" w:hAnsi="Times New Roman" w:cs="Times New Roman"/>
          <w:sz w:val="24"/>
          <w:szCs w:val="24"/>
        </w:rPr>
        <w:t xml:space="preserve"> </w:t>
      </w:r>
      <w:proofErr w:type="spellStart"/>
      <w:r w:rsidRPr="00BF57A5">
        <w:rPr>
          <w:rFonts w:ascii="Times New Roman" w:hAnsi="Times New Roman" w:cs="Times New Roman"/>
          <w:sz w:val="24"/>
          <w:szCs w:val="24"/>
        </w:rPr>
        <w:t>Dodge</w:t>
      </w:r>
      <w:proofErr w:type="spellEnd"/>
      <w:r w:rsidRPr="00BF57A5">
        <w:rPr>
          <w:rFonts w:ascii="Times New Roman" w:hAnsi="Times New Roman" w:cs="Times New Roman"/>
          <w:sz w:val="24"/>
          <w:szCs w:val="24"/>
        </w:rPr>
        <w:t xml:space="preserve">) и Том </w:t>
      </w:r>
      <w:proofErr w:type="spellStart"/>
      <w:r w:rsidRPr="00BF57A5">
        <w:rPr>
          <w:rFonts w:ascii="Times New Roman" w:hAnsi="Times New Roman" w:cs="Times New Roman"/>
          <w:sz w:val="24"/>
          <w:szCs w:val="24"/>
        </w:rPr>
        <w:t>Марч</w:t>
      </w:r>
      <w:proofErr w:type="spellEnd"/>
      <w:r w:rsidRPr="00BF57A5">
        <w:rPr>
          <w:rFonts w:ascii="Times New Roman" w:hAnsi="Times New Roman" w:cs="Times New Roman"/>
          <w:sz w:val="24"/>
          <w:szCs w:val="24"/>
        </w:rPr>
        <w:t xml:space="preserve"> (</w:t>
      </w:r>
      <w:proofErr w:type="spellStart"/>
      <w:r w:rsidRPr="00BF57A5">
        <w:rPr>
          <w:rFonts w:ascii="Times New Roman" w:hAnsi="Times New Roman" w:cs="Times New Roman"/>
          <w:sz w:val="24"/>
          <w:szCs w:val="24"/>
        </w:rPr>
        <w:t>Tom</w:t>
      </w:r>
      <w:proofErr w:type="spellEnd"/>
      <w:r w:rsidRPr="00BF57A5">
        <w:rPr>
          <w:rFonts w:ascii="Times New Roman" w:hAnsi="Times New Roman" w:cs="Times New Roman"/>
          <w:sz w:val="24"/>
          <w:szCs w:val="24"/>
        </w:rPr>
        <w:t xml:space="preserve"> </w:t>
      </w:r>
      <w:proofErr w:type="spellStart"/>
      <w:r w:rsidRPr="00BF57A5">
        <w:rPr>
          <w:rFonts w:ascii="Times New Roman" w:hAnsi="Times New Roman" w:cs="Times New Roman"/>
          <w:sz w:val="24"/>
          <w:szCs w:val="24"/>
        </w:rPr>
        <w:t>March</w:t>
      </w:r>
      <w:proofErr w:type="spellEnd"/>
      <w:r w:rsidRPr="00BF57A5">
        <w:rPr>
          <w:rFonts w:ascii="Times New Roman" w:hAnsi="Times New Roman" w:cs="Times New Roman"/>
          <w:sz w:val="24"/>
          <w:szCs w:val="24"/>
        </w:rPr>
        <w:t>).</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Веб-</w:t>
      </w: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sz w:val="24"/>
          <w:szCs w:val="24"/>
        </w:rPr>
        <w:t xml:space="preserve"> </w:t>
      </w:r>
      <w:proofErr w:type="gramStart"/>
      <w:r w:rsidRPr="00BF57A5">
        <w:rPr>
          <w:rFonts w:ascii="Times New Roman" w:hAnsi="Times New Roman" w:cs="Times New Roman"/>
          <w:sz w:val="24"/>
          <w:szCs w:val="24"/>
        </w:rPr>
        <w:t>направлен</w:t>
      </w:r>
      <w:proofErr w:type="gramEnd"/>
      <w:r w:rsidRPr="00BF57A5">
        <w:rPr>
          <w:rFonts w:ascii="Times New Roman" w:hAnsi="Times New Roman" w:cs="Times New Roman"/>
          <w:sz w:val="24"/>
          <w:szCs w:val="24"/>
        </w:rPr>
        <w:t xml:space="preserve"> на развитие у обучающихся навыков аналитического, критического и творческого мышления, умений действовать сообща, работать в команде.</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 xml:space="preserve">Учащемуся дается задание собрать материалы в сети Интернет по той или иной теме, решить какую-либо проблему, используя эти материалы. Ссылки на часть источников даются педагогом, а часть они могут найти сами, пользуясь обычными поисковыми системами. По завершению </w:t>
      </w:r>
      <w:proofErr w:type="spellStart"/>
      <w:r w:rsidRPr="00BF57A5">
        <w:rPr>
          <w:rFonts w:ascii="Times New Roman" w:hAnsi="Times New Roman" w:cs="Times New Roman"/>
          <w:sz w:val="24"/>
          <w:szCs w:val="24"/>
        </w:rPr>
        <w:t>квеста</w:t>
      </w:r>
      <w:proofErr w:type="spellEnd"/>
      <w:r w:rsidRPr="00BF57A5">
        <w:rPr>
          <w:rFonts w:ascii="Times New Roman" w:hAnsi="Times New Roman" w:cs="Times New Roman"/>
          <w:sz w:val="24"/>
          <w:szCs w:val="24"/>
        </w:rPr>
        <w:t xml:space="preserve"> обучающиеся либо представляют собственные веб-страницы по данной теме, либо какие-то другие творческие работы в электронной, печатной или устной форме. Веб-</w:t>
      </w:r>
      <w:proofErr w:type="spellStart"/>
      <w:r w:rsidRPr="00BF57A5">
        <w:rPr>
          <w:rFonts w:ascii="Times New Roman" w:hAnsi="Times New Roman" w:cs="Times New Roman"/>
          <w:sz w:val="24"/>
          <w:szCs w:val="24"/>
        </w:rPr>
        <w:t>квесты</w:t>
      </w:r>
      <w:proofErr w:type="spellEnd"/>
      <w:r w:rsidRPr="00BF57A5">
        <w:rPr>
          <w:rFonts w:ascii="Times New Roman" w:hAnsi="Times New Roman" w:cs="Times New Roman"/>
          <w:sz w:val="24"/>
          <w:szCs w:val="24"/>
        </w:rPr>
        <w:t xml:space="preserve">, как и учебные проекты, могут охватывать отдельную проблему, учебный предмет, тему, могут быть и </w:t>
      </w:r>
      <w:proofErr w:type="spellStart"/>
      <w:r w:rsidRPr="00BF57A5">
        <w:rPr>
          <w:rFonts w:ascii="Times New Roman" w:hAnsi="Times New Roman" w:cs="Times New Roman"/>
          <w:sz w:val="24"/>
          <w:szCs w:val="24"/>
        </w:rPr>
        <w:t>межпредметными</w:t>
      </w:r>
      <w:proofErr w:type="spellEnd"/>
      <w:r w:rsidRPr="00BF57A5">
        <w:rPr>
          <w:rFonts w:ascii="Times New Roman" w:hAnsi="Times New Roman" w:cs="Times New Roman"/>
          <w:sz w:val="24"/>
          <w:szCs w:val="24"/>
        </w:rPr>
        <w:t>. Результаты выполнения веб-</w:t>
      </w:r>
      <w:proofErr w:type="spellStart"/>
      <w:r w:rsidRPr="00BF57A5">
        <w:rPr>
          <w:rFonts w:ascii="Times New Roman" w:hAnsi="Times New Roman" w:cs="Times New Roman"/>
          <w:sz w:val="24"/>
          <w:szCs w:val="24"/>
        </w:rPr>
        <w:t>квеста</w:t>
      </w:r>
      <w:proofErr w:type="spellEnd"/>
      <w:r w:rsidRPr="00BF57A5">
        <w:rPr>
          <w:rFonts w:ascii="Times New Roman" w:hAnsi="Times New Roman" w:cs="Times New Roman"/>
          <w:sz w:val="24"/>
          <w:szCs w:val="24"/>
        </w:rPr>
        <w:t xml:space="preserve"> в зависимости от изучаемого материала могут быть представлены в виде устного выступления, компьютерной презентации, эссе, веб-страницы и т.п.</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Следует отметить, что веб-</w:t>
      </w:r>
      <w:proofErr w:type="spellStart"/>
      <w:r w:rsidRPr="00BF57A5">
        <w:rPr>
          <w:rFonts w:ascii="Times New Roman" w:hAnsi="Times New Roman" w:cs="Times New Roman"/>
          <w:sz w:val="24"/>
          <w:szCs w:val="24"/>
        </w:rPr>
        <w:t>квесты</w:t>
      </w:r>
      <w:proofErr w:type="spellEnd"/>
      <w:r w:rsidRPr="00BF57A5">
        <w:rPr>
          <w:rFonts w:ascii="Times New Roman" w:hAnsi="Times New Roman" w:cs="Times New Roman"/>
          <w:sz w:val="24"/>
          <w:szCs w:val="24"/>
        </w:rPr>
        <w:t xml:space="preserve"> могут применяться как для самостоятельной работы </w:t>
      </w:r>
      <w:proofErr w:type="gramStart"/>
      <w:r w:rsidRPr="00BF57A5">
        <w:rPr>
          <w:rFonts w:ascii="Times New Roman" w:hAnsi="Times New Roman" w:cs="Times New Roman"/>
          <w:sz w:val="24"/>
          <w:szCs w:val="24"/>
        </w:rPr>
        <w:t>обучающихся</w:t>
      </w:r>
      <w:proofErr w:type="gramEnd"/>
      <w:r w:rsidRPr="00BF57A5">
        <w:rPr>
          <w:rFonts w:ascii="Times New Roman" w:hAnsi="Times New Roman" w:cs="Times New Roman"/>
          <w:sz w:val="24"/>
          <w:szCs w:val="24"/>
        </w:rPr>
        <w:t xml:space="preserve"> вне аудитории, так и в аудитории, являясь этапом занятия. На практических занятиях применение технологии веб-</w:t>
      </w: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sz w:val="24"/>
          <w:szCs w:val="24"/>
        </w:rPr>
        <w:t xml:space="preserve"> возможно для систематизации и обобщения знаний, повторения и закрепления ранее усвоенного материала, применения знаний на практике, для углубления и </w:t>
      </w:r>
      <w:proofErr w:type="gramStart"/>
      <w:r w:rsidRPr="00BF57A5">
        <w:rPr>
          <w:rFonts w:ascii="Times New Roman" w:hAnsi="Times New Roman" w:cs="Times New Roman"/>
          <w:sz w:val="24"/>
          <w:szCs w:val="24"/>
        </w:rPr>
        <w:t>расширения</w:t>
      </w:r>
      <w:proofErr w:type="gramEnd"/>
      <w:r w:rsidRPr="00BF57A5">
        <w:rPr>
          <w:rFonts w:ascii="Times New Roman" w:hAnsi="Times New Roman" w:cs="Times New Roman"/>
          <w:sz w:val="24"/>
          <w:szCs w:val="24"/>
        </w:rPr>
        <w:t xml:space="preserve"> ранее усвоенных знаний, формирования умений и навыков, а также в качестве контроля за ходом изучения учебного материала, проверки и оценки знаний, умений и навыков.</w:t>
      </w:r>
    </w:p>
    <w:p w:rsidR="001F2516" w:rsidRPr="00BF57A5" w:rsidRDefault="001F2516" w:rsidP="00BF57A5">
      <w:pPr>
        <w:spacing w:after="0" w:line="240" w:lineRule="auto"/>
        <w:ind w:firstLine="708"/>
        <w:jc w:val="both"/>
        <w:rPr>
          <w:rFonts w:ascii="Times New Roman" w:hAnsi="Times New Roman" w:cs="Times New Roman"/>
          <w:sz w:val="24"/>
          <w:szCs w:val="24"/>
        </w:rPr>
      </w:pPr>
    </w:p>
    <w:p w:rsidR="00BF57A5" w:rsidRDefault="001F2516" w:rsidP="00BF57A5">
      <w:pPr>
        <w:spacing w:after="0" w:line="240" w:lineRule="auto"/>
        <w:ind w:firstLine="708"/>
        <w:jc w:val="both"/>
        <w:rPr>
          <w:rFonts w:ascii="Times New Roman" w:hAnsi="Times New Roman" w:cs="Times New Roman"/>
          <w:i/>
          <w:iCs/>
          <w:sz w:val="24"/>
          <w:szCs w:val="24"/>
        </w:rPr>
      </w:pPr>
      <w:r w:rsidRPr="00BF57A5">
        <w:rPr>
          <w:rFonts w:ascii="Times New Roman" w:hAnsi="Times New Roman" w:cs="Times New Roman"/>
          <w:i/>
          <w:iCs/>
          <w:sz w:val="24"/>
          <w:szCs w:val="24"/>
        </w:rPr>
        <w:t>Структура веб-</w:t>
      </w:r>
      <w:proofErr w:type="spellStart"/>
      <w:r w:rsidRPr="00BF57A5">
        <w:rPr>
          <w:rFonts w:ascii="Times New Roman" w:hAnsi="Times New Roman" w:cs="Times New Roman"/>
          <w:i/>
          <w:iCs/>
          <w:sz w:val="24"/>
          <w:szCs w:val="24"/>
        </w:rPr>
        <w:t>квеста</w:t>
      </w:r>
      <w:proofErr w:type="spellEnd"/>
      <w:r w:rsidRPr="00BF57A5">
        <w:rPr>
          <w:rFonts w:ascii="Times New Roman" w:hAnsi="Times New Roman" w:cs="Times New Roman"/>
          <w:sz w:val="24"/>
          <w:szCs w:val="24"/>
        </w:rPr>
        <w:t>.</w:t>
      </w:r>
      <w:r w:rsidRPr="00BF57A5">
        <w:rPr>
          <w:rFonts w:ascii="Times New Roman" w:hAnsi="Times New Roman" w:cs="Times New Roman"/>
          <w:i/>
          <w:iCs/>
          <w:sz w:val="24"/>
          <w:szCs w:val="24"/>
        </w:rPr>
        <w:t> </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Веб-</w:t>
      </w: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sz w:val="24"/>
          <w:szCs w:val="24"/>
        </w:rPr>
        <w:t xml:space="preserve"> состоит из следующих разделов:</w:t>
      </w:r>
    </w:p>
    <w:p w:rsidR="001F2516" w:rsidRPr="00BF57A5" w:rsidRDefault="001F2516" w:rsidP="00BF57A5">
      <w:pPr>
        <w:numPr>
          <w:ilvl w:val="1"/>
          <w:numId w:val="14"/>
        </w:num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Введение – краткое описание темы веб-</w:t>
      </w:r>
      <w:proofErr w:type="spellStart"/>
      <w:r w:rsidRPr="00BF57A5">
        <w:rPr>
          <w:rFonts w:ascii="Times New Roman" w:hAnsi="Times New Roman" w:cs="Times New Roman"/>
          <w:sz w:val="24"/>
          <w:szCs w:val="24"/>
        </w:rPr>
        <w:t>квеста</w:t>
      </w:r>
      <w:proofErr w:type="spellEnd"/>
      <w:r w:rsidRPr="00BF57A5">
        <w:rPr>
          <w:rFonts w:ascii="Times New Roman" w:hAnsi="Times New Roman" w:cs="Times New Roman"/>
          <w:sz w:val="24"/>
          <w:szCs w:val="24"/>
        </w:rPr>
        <w:t>.</w:t>
      </w:r>
    </w:p>
    <w:p w:rsidR="001F2516" w:rsidRPr="00BF57A5" w:rsidRDefault="001F2516" w:rsidP="00BF57A5">
      <w:pPr>
        <w:numPr>
          <w:ilvl w:val="1"/>
          <w:numId w:val="14"/>
        </w:num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Задание – формулировка проблемной задачи и описание формы представления конечного результата.</w:t>
      </w:r>
    </w:p>
    <w:p w:rsidR="001F2516" w:rsidRPr="00BF57A5" w:rsidRDefault="001F2516" w:rsidP="00BF57A5">
      <w:pPr>
        <w:numPr>
          <w:ilvl w:val="1"/>
          <w:numId w:val="14"/>
        </w:num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 xml:space="preserve">Порядок работы и необходимые ресурсы – описание последовательности действий, ролей и ресурсов, необходимых для выполнения задания (ссылки на </w:t>
      </w:r>
      <w:proofErr w:type="spellStart"/>
      <w:r w:rsidRPr="00BF57A5">
        <w:rPr>
          <w:rFonts w:ascii="Times New Roman" w:hAnsi="Times New Roman" w:cs="Times New Roman"/>
          <w:sz w:val="24"/>
          <w:szCs w:val="24"/>
        </w:rPr>
        <w:t>интернет-ресурсы</w:t>
      </w:r>
      <w:proofErr w:type="spellEnd"/>
      <w:r w:rsidRPr="00BF57A5">
        <w:rPr>
          <w:rFonts w:ascii="Times New Roman" w:hAnsi="Times New Roman" w:cs="Times New Roman"/>
          <w:sz w:val="24"/>
          <w:szCs w:val="24"/>
        </w:rPr>
        <w:t xml:space="preserve"> и любые другие источники информации),</w:t>
      </w:r>
    </w:p>
    <w:p w:rsidR="001F2516" w:rsidRPr="00BF57A5" w:rsidRDefault="001F2516" w:rsidP="00BF57A5">
      <w:pPr>
        <w:numPr>
          <w:ilvl w:val="0"/>
          <w:numId w:val="14"/>
        </w:num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также вспомогательные материалы (примеры, шаблоны, таблицы, бланки, инструкции и т.п.), которые позволяют более эффективно организовать работу над веб-</w:t>
      </w:r>
      <w:proofErr w:type="spellStart"/>
      <w:r w:rsidRPr="00BF57A5">
        <w:rPr>
          <w:rFonts w:ascii="Times New Roman" w:hAnsi="Times New Roman" w:cs="Times New Roman"/>
          <w:sz w:val="24"/>
          <w:szCs w:val="24"/>
        </w:rPr>
        <w:t>квестом</w:t>
      </w:r>
      <w:proofErr w:type="spellEnd"/>
      <w:r w:rsidRPr="00BF57A5">
        <w:rPr>
          <w:rFonts w:ascii="Times New Roman" w:hAnsi="Times New Roman" w:cs="Times New Roman"/>
          <w:sz w:val="24"/>
          <w:szCs w:val="24"/>
        </w:rPr>
        <w:t>.</w:t>
      </w:r>
    </w:p>
    <w:p w:rsidR="001F2516" w:rsidRPr="00BF57A5" w:rsidRDefault="001F2516" w:rsidP="00BF57A5">
      <w:pPr>
        <w:numPr>
          <w:ilvl w:val="1"/>
          <w:numId w:val="15"/>
        </w:num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Оценка – описание критериев и параметров оценки выполнения веб-</w:t>
      </w:r>
      <w:proofErr w:type="spellStart"/>
      <w:r w:rsidRPr="00BF57A5">
        <w:rPr>
          <w:rFonts w:ascii="Times New Roman" w:hAnsi="Times New Roman" w:cs="Times New Roman"/>
          <w:sz w:val="24"/>
          <w:szCs w:val="24"/>
        </w:rPr>
        <w:t>квеста</w:t>
      </w:r>
      <w:proofErr w:type="spellEnd"/>
      <w:r w:rsidRPr="00BF57A5">
        <w:rPr>
          <w:rFonts w:ascii="Times New Roman" w:hAnsi="Times New Roman" w:cs="Times New Roman"/>
          <w:sz w:val="24"/>
          <w:szCs w:val="24"/>
        </w:rPr>
        <w:t>, которое представляется в виде бланка оценки. Критерии оценки зависят от типа учебных задач, которые решаются в веб-</w:t>
      </w:r>
      <w:proofErr w:type="spellStart"/>
      <w:r w:rsidRPr="00BF57A5">
        <w:rPr>
          <w:rFonts w:ascii="Times New Roman" w:hAnsi="Times New Roman" w:cs="Times New Roman"/>
          <w:sz w:val="24"/>
          <w:szCs w:val="24"/>
        </w:rPr>
        <w:t>квесте</w:t>
      </w:r>
      <w:proofErr w:type="spellEnd"/>
      <w:r w:rsidRPr="00BF57A5">
        <w:rPr>
          <w:rFonts w:ascii="Times New Roman" w:hAnsi="Times New Roman" w:cs="Times New Roman"/>
          <w:sz w:val="24"/>
          <w:szCs w:val="24"/>
        </w:rPr>
        <w:t>.</w:t>
      </w:r>
    </w:p>
    <w:p w:rsidR="001F2516" w:rsidRPr="00BF57A5" w:rsidRDefault="001F2516" w:rsidP="00BF57A5">
      <w:pPr>
        <w:numPr>
          <w:ilvl w:val="1"/>
          <w:numId w:val="15"/>
        </w:num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 xml:space="preserve">Заключение – краткое описание того, чему смогут научиться </w:t>
      </w:r>
      <w:proofErr w:type="gramStart"/>
      <w:r w:rsidRPr="00BF57A5">
        <w:rPr>
          <w:rFonts w:ascii="Times New Roman" w:hAnsi="Times New Roman" w:cs="Times New Roman"/>
          <w:sz w:val="24"/>
          <w:szCs w:val="24"/>
        </w:rPr>
        <w:t>обучающиеся</w:t>
      </w:r>
      <w:proofErr w:type="gramEnd"/>
      <w:r w:rsidRPr="00BF57A5">
        <w:rPr>
          <w:rFonts w:ascii="Times New Roman" w:hAnsi="Times New Roman" w:cs="Times New Roman"/>
          <w:sz w:val="24"/>
          <w:szCs w:val="24"/>
        </w:rPr>
        <w:t>, выполнив данный веб-</w:t>
      </w: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sz w:val="24"/>
          <w:szCs w:val="24"/>
        </w:rPr>
        <w:t>.</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Наряду с основными структурными составляющими веб-</w:t>
      </w:r>
      <w:proofErr w:type="spellStart"/>
      <w:r w:rsidRPr="00BF57A5">
        <w:rPr>
          <w:rFonts w:ascii="Times New Roman" w:hAnsi="Times New Roman" w:cs="Times New Roman"/>
          <w:sz w:val="24"/>
          <w:szCs w:val="24"/>
        </w:rPr>
        <w:t>квеста</w:t>
      </w:r>
      <w:proofErr w:type="spellEnd"/>
      <w:r w:rsidRPr="00BF57A5">
        <w:rPr>
          <w:rFonts w:ascii="Times New Roman" w:hAnsi="Times New Roman" w:cs="Times New Roman"/>
          <w:sz w:val="24"/>
          <w:szCs w:val="24"/>
        </w:rPr>
        <w:t>, также можно выделить разделы:</w:t>
      </w:r>
    </w:p>
    <w:p w:rsidR="001F2516" w:rsidRPr="00BF57A5" w:rsidRDefault="001F2516" w:rsidP="00BF57A5">
      <w:pPr>
        <w:numPr>
          <w:ilvl w:val="0"/>
          <w:numId w:val="16"/>
        </w:num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использованные материалы – ссылки на ресурсы, использовавшиеся для создания веб-</w:t>
      </w:r>
      <w:proofErr w:type="spellStart"/>
      <w:r w:rsidRPr="00BF57A5">
        <w:rPr>
          <w:rFonts w:ascii="Times New Roman" w:hAnsi="Times New Roman" w:cs="Times New Roman"/>
          <w:sz w:val="24"/>
          <w:szCs w:val="24"/>
        </w:rPr>
        <w:t>квеста</w:t>
      </w:r>
      <w:proofErr w:type="spellEnd"/>
      <w:r w:rsidRPr="00BF57A5">
        <w:rPr>
          <w:rFonts w:ascii="Times New Roman" w:hAnsi="Times New Roman" w:cs="Times New Roman"/>
          <w:sz w:val="24"/>
          <w:szCs w:val="24"/>
        </w:rPr>
        <w:t>;</w:t>
      </w:r>
    </w:p>
    <w:p w:rsidR="001F2516" w:rsidRPr="00BF57A5" w:rsidRDefault="001F2516" w:rsidP="00BF57A5">
      <w:pPr>
        <w:numPr>
          <w:ilvl w:val="0"/>
          <w:numId w:val="16"/>
        </w:num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комментарии для преподавателя – методические рекомендации для преподавателей, которые будут использовать веб-</w:t>
      </w: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sz w:val="24"/>
          <w:szCs w:val="24"/>
        </w:rPr>
        <w:t>.</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lastRenderedPageBreak/>
        <w:t xml:space="preserve">На первом этапе педагог проводит подготовительную работу: знакомит </w:t>
      </w:r>
      <w:proofErr w:type="gramStart"/>
      <w:r w:rsidRPr="00BF57A5">
        <w:rPr>
          <w:rFonts w:ascii="Times New Roman" w:hAnsi="Times New Roman" w:cs="Times New Roman"/>
          <w:sz w:val="24"/>
          <w:szCs w:val="24"/>
        </w:rPr>
        <w:t>обучающихся</w:t>
      </w:r>
      <w:proofErr w:type="gramEnd"/>
      <w:r w:rsidRPr="00BF57A5">
        <w:rPr>
          <w:rFonts w:ascii="Times New Roman" w:hAnsi="Times New Roman" w:cs="Times New Roman"/>
          <w:sz w:val="24"/>
          <w:szCs w:val="24"/>
        </w:rPr>
        <w:t xml:space="preserve"> с темой, формулирует проблему.</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 xml:space="preserve">Задания </w:t>
      </w:r>
      <w:proofErr w:type="spellStart"/>
      <w:r w:rsidRPr="00BF57A5">
        <w:rPr>
          <w:rFonts w:ascii="Times New Roman" w:hAnsi="Times New Roman" w:cs="Times New Roman"/>
          <w:sz w:val="24"/>
          <w:szCs w:val="24"/>
        </w:rPr>
        <w:t>Web-квеста</w:t>
      </w:r>
      <w:proofErr w:type="spellEnd"/>
      <w:r w:rsidRPr="00BF57A5">
        <w:rPr>
          <w:rFonts w:ascii="Times New Roman" w:hAnsi="Times New Roman" w:cs="Times New Roman"/>
          <w:sz w:val="24"/>
          <w:szCs w:val="24"/>
        </w:rPr>
        <w:t xml:space="preserve"> представляют собой цельные блоки вопросов и перечень адресов сайтов в Интернете, где можно получить необходимую информацию. Вопросы сформулированы так, чтобы при посещении сайта обучающийся был вынужден произвести отбор материала, выделив главное из той информации, которую он находит. Ответы на поставные вопросы не должны содержаться в явном виде в учебнике.</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 xml:space="preserve">На этапе выполнения задания формируются исследовательские навыки </w:t>
      </w:r>
      <w:proofErr w:type="gramStart"/>
      <w:r w:rsidRPr="00BF57A5">
        <w:rPr>
          <w:rFonts w:ascii="Times New Roman" w:hAnsi="Times New Roman" w:cs="Times New Roman"/>
          <w:sz w:val="24"/>
          <w:szCs w:val="24"/>
        </w:rPr>
        <w:t>обучающихся</w:t>
      </w:r>
      <w:proofErr w:type="gramEnd"/>
      <w:r w:rsidRPr="00BF57A5">
        <w:rPr>
          <w:rFonts w:ascii="Times New Roman" w:hAnsi="Times New Roman" w:cs="Times New Roman"/>
          <w:sz w:val="24"/>
          <w:szCs w:val="24"/>
        </w:rPr>
        <w:t xml:space="preserve">. При поиске ответов на поставленные вопросы среди большого количества научной информации развиваются критическое мышление, умение сравнивать и анализировать, классифицировать объекты и явления, мыслить абстрактно. </w:t>
      </w:r>
      <w:proofErr w:type="gramStart"/>
      <w:r w:rsidRPr="00BF57A5">
        <w:rPr>
          <w:rFonts w:ascii="Times New Roman" w:hAnsi="Times New Roman" w:cs="Times New Roman"/>
          <w:sz w:val="24"/>
          <w:szCs w:val="24"/>
        </w:rPr>
        <w:t>Обучающиеся</w:t>
      </w:r>
      <w:proofErr w:type="gramEnd"/>
      <w:r w:rsidRPr="00BF57A5">
        <w:rPr>
          <w:rFonts w:ascii="Times New Roman" w:hAnsi="Times New Roman" w:cs="Times New Roman"/>
          <w:sz w:val="24"/>
          <w:szCs w:val="24"/>
        </w:rPr>
        <w:t xml:space="preserve"> не просто собирают информацию, но и трансформируют её, чтобы выполнить задание, решить поставленную проблему. </w:t>
      </w:r>
      <w:proofErr w:type="gramStart"/>
      <w:r w:rsidRPr="00BF57A5">
        <w:rPr>
          <w:rFonts w:ascii="Times New Roman" w:hAnsi="Times New Roman" w:cs="Times New Roman"/>
          <w:sz w:val="24"/>
          <w:szCs w:val="24"/>
        </w:rPr>
        <w:t>В ходе выполнения задания они находят интересную для себя дополнительную</w:t>
      </w:r>
      <w:proofErr w:type="gramEnd"/>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информацию по изучаемой теме и имеют возможность расширить рамки своей работы по согласованию с учителем.</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Согласно методике составления веб-</w:t>
      </w:r>
      <w:proofErr w:type="spellStart"/>
      <w:r w:rsidRPr="00BF57A5">
        <w:rPr>
          <w:rFonts w:ascii="Times New Roman" w:hAnsi="Times New Roman" w:cs="Times New Roman"/>
          <w:sz w:val="24"/>
          <w:szCs w:val="24"/>
        </w:rPr>
        <w:t>квеста</w:t>
      </w:r>
      <w:proofErr w:type="spellEnd"/>
      <w:r w:rsidRPr="00BF57A5">
        <w:rPr>
          <w:rFonts w:ascii="Times New Roman" w:hAnsi="Times New Roman" w:cs="Times New Roman"/>
          <w:sz w:val="24"/>
          <w:szCs w:val="24"/>
        </w:rPr>
        <w:t>, разработанной Б. Доджем, виды заданий для веб-</w:t>
      </w:r>
      <w:proofErr w:type="spellStart"/>
      <w:r w:rsidRPr="00BF57A5">
        <w:rPr>
          <w:rFonts w:ascii="Times New Roman" w:hAnsi="Times New Roman" w:cs="Times New Roman"/>
          <w:sz w:val="24"/>
          <w:szCs w:val="24"/>
        </w:rPr>
        <w:t>квестов</w:t>
      </w:r>
      <w:proofErr w:type="spellEnd"/>
      <w:r w:rsidRPr="00BF57A5">
        <w:rPr>
          <w:rFonts w:ascii="Times New Roman" w:hAnsi="Times New Roman" w:cs="Times New Roman"/>
          <w:sz w:val="24"/>
          <w:szCs w:val="24"/>
        </w:rPr>
        <w:t xml:space="preserve"> могут быть следующими:</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пересказ – демонстрация понимания темы на основе представления материалов из разных источников в новом формате: создание презентации, плаката, рассказа;</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планирование и проектирование – разработка плана или проекта на основе заданных условий;</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самопознание – любые аспекты исследования личности;</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компиляция – трансформация формата информации, полученной из разных источников: создание книги кулинарных рецептов, виртуальной выставки, капсулы времени, капсулы культуры;</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творческое задание – творческая работа в определенном жанре - создание пьесы, стихотворения, песни, видеоролика;</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аналитическая задача – поиск и систематизация информации;</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детектив, головоломка, таинственная история – выводы на основе противоречивых фактов;</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достижение консенсуса – выработка решения по острой проблеме;</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оценка – обоснование определенной точки зрения;</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журналистское расследование – объективное изложение информации (разделение мнений и фактов);</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убеждение – склонение на свою сторону оппонентов или нейтрально настроенных лиц;</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научные исследования – изучение различных явлений, открытий, фактов на основе уникальных он-</w:t>
      </w:r>
      <w:proofErr w:type="spellStart"/>
      <w:r w:rsidR="001F2516" w:rsidRPr="00BF57A5">
        <w:rPr>
          <w:rFonts w:ascii="Times New Roman" w:hAnsi="Times New Roman" w:cs="Times New Roman"/>
          <w:sz w:val="24"/>
          <w:szCs w:val="24"/>
        </w:rPr>
        <w:t>лайн</w:t>
      </w:r>
      <w:proofErr w:type="spellEnd"/>
      <w:r w:rsidR="001F2516" w:rsidRPr="00BF57A5">
        <w:rPr>
          <w:rFonts w:ascii="Times New Roman" w:hAnsi="Times New Roman" w:cs="Times New Roman"/>
          <w:sz w:val="24"/>
          <w:szCs w:val="24"/>
        </w:rPr>
        <w:t xml:space="preserve"> источников</w:t>
      </w:r>
    </w:p>
    <w:p w:rsidR="00BF57A5" w:rsidRDefault="00BF57A5" w:rsidP="00BF57A5">
      <w:pPr>
        <w:spacing w:after="0" w:line="240" w:lineRule="auto"/>
        <w:ind w:firstLine="708"/>
        <w:jc w:val="both"/>
        <w:rPr>
          <w:rFonts w:ascii="Times New Roman" w:hAnsi="Times New Roman" w:cs="Times New Roman"/>
          <w:b/>
          <w:bCs/>
          <w:sz w:val="24"/>
          <w:szCs w:val="24"/>
        </w:rPr>
      </w:pP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b/>
          <w:bCs/>
          <w:sz w:val="24"/>
          <w:szCs w:val="24"/>
        </w:rPr>
        <w:t>Этапы работы над веб-</w:t>
      </w:r>
      <w:proofErr w:type="spellStart"/>
      <w:r w:rsidRPr="00BF57A5">
        <w:rPr>
          <w:rFonts w:ascii="Times New Roman" w:hAnsi="Times New Roman" w:cs="Times New Roman"/>
          <w:b/>
          <w:bCs/>
          <w:sz w:val="24"/>
          <w:szCs w:val="24"/>
        </w:rPr>
        <w:t>квестом</w:t>
      </w:r>
      <w:proofErr w:type="spellEnd"/>
      <w:r w:rsidRPr="00BF57A5">
        <w:rPr>
          <w:rFonts w:ascii="Times New Roman" w:hAnsi="Times New Roman" w:cs="Times New Roman"/>
          <w:b/>
          <w:bCs/>
          <w:sz w:val="24"/>
          <w:szCs w:val="24"/>
        </w:rPr>
        <w:t>:</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  </w:t>
      </w:r>
      <w:r w:rsidRPr="00BF57A5">
        <w:rPr>
          <w:rFonts w:ascii="Times New Roman" w:hAnsi="Times New Roman" w:cs="Times New Roman"/>
          <w:b/>
          <w:bCs/>
          <w:i/>
          <w:iCs/>
          <w:sz w:val="24"/>
          <w:szCs w:val="24"/>
        </w:rPr>
        <w:t>Начальный этап (командный).</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Учащиеся знакомятся с основными понятиями по выбранной теме. Распределяются роли в команде: по 1-4 человека на 1 роль. Все члены команды должны помогать друг другу и учить работе с компьютерными программами.</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b/>
          <w:bCs/>
          <w:i/>
          <w:iCs/>
          <w:sz w:val="24"/>
          <w:szCs w:val="24"/>
        </w:rPr>
        <w:t>Ролевой этап.</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 xml:space="preserve">Индивидуальная работа в команде на общий результат. Участники одновременно, в соответствии с выбранными ролями, выполняют задания. Так как цель работы не соревновательная, участники осуществляют поиск информации по конкретной теме, </w:t>
      </w:r>
      <w:r w:rsidRPr="00BF57A5">
        <w:rPr>
          <w:rFonts w:ascii="Times New Roman" w:hAnsi="Times New Roman" w:cs="Times New Roman"/>
          <w:sz w:val="24"/>
          <w:szCs w:val="24"/>
        </w:rPr>
        <w:lastRenderedPageBreak/>
        <w:t>разрабатывают структуру проекта. Команда совместно подводит итоги выполнения каждого задания, участники обмениваются материалами для достижения общей цели.</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b/>
          <w:bCs/>
          <w:i/>
          <w:iCs/>
          <w:sz w:val="24"/>
          <w:szCs w:val="24"/>
        </w:rPr>
        <w:t>Заключительный этап.</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Команда работает совместно, под руководством педагога.</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По результатам исследования проблемы формулируются выводы и предложения. Проводится конкурс выполненных работ, где оцениваются понимание задания, достоверность используемой информации, ее отношение к заданной теме, критический анализ, логичность, структурированность информации, определенность позиций, подходы к решению проблемы, индивидуальность, профессионализм представления. Результаты выполнения веб-</w:t>
      </w:r>
      <w:proofErr w:type="spellStart"/>
      <w:r w:rsidRPr="00BF57A5">
        <w:rPr>
          <w:rFonts w:ascii="Times New Roman" w:hAnsi="Times New Roman" w:cs="Times New Roman"/>
          <w:sz w:val="24"/>
          <w:szCs w:val="24"/>
        </w:rPr>
        <w:t>квеста</w:t>
      </w:r>
      <w:proofErr w:type="spellEnd"/>
      <w:r w:rsidRPr="00BF57A5">
        <w:rPr>
          <w:rFonts w:ascii="Times New Roman" w:hAnsi="Times New Roman" w:cs="Times New Roman"/>
          <w:sz w:val="24"/>
          <w:szCs w:val="24"/>
        </w:rPr>
        <w:t>, в зависимости от изучаемого материала, могут быть представлены в виде устного выступления, компьютерной презентации, эссе, веб-страницы.</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 xml:space="preserve">  Технология </w:t>
      </w:r>
      <w:proofErr w:type="spellStart"/>
      <w:r w:rsidRPr="00BF57A5">
        <w:rPr>
          <w:rFonts w:ascii="Times New Roman" w:hAnsi="Times New Roman" w:cs="Times New Roman"/>
          <w:sz w:val="24"/>
          <w:szCs w:val="24"/>
        </w:rPr>
        <w:t>web-квест</w:t>
      </w:r>
      <w:proofErr w:type="spellEnd"/>
      <w:r w:rsidRPr="00BF57A5">
        <w:rPr>
          <w:rFonts w:ascii="Times New Roman" w:hAnsi="Times New Roman" w:cs="Times New Roman"/>
          <w:sz w:val="24"/>
          <w:szCs w:val="24"/>
        </w:rPr>
        <w:t xml:space="preserve">  позволяет  в полной мере реализовать наглядность, </w:t>
      </w:r>
      <w:proofErr w:type="spellStart"/>
      <w:r w:rsidRPr="00BF57A5">
        <w:rPr>
          <w:rFonts w:ascii="Times New Roman" w:hAnsi="Times New Roman" w:cs="Times New Roman"/>
          <w:sz w:val="24"/>
          <w:szCs w:val="24"/>
        </w:rPr>
        <w:t>мультимедийность</w:t>
      </w:r>
      <w:proofErr w:type="spellEnd"/>
      <w:r w:rsidRPr="00BF57A5">
        <w:rPr>
          <w:rFonts w:ascii="Times New Roman" w:hAnsi="Times New Roman" w:cs="Times New Roman"/>
          <w:sz w:val="24"/>
          <w:szCs w:val="24"/>
        </w:rPr>
        <w:t xml:space="preserve"> и интерактивность обучения.</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Использование данной технологии в процессе обучения дает возможность:</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повысить заинтересованность учащихся в изучении учебной дисциплины;</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повысить мотивацию обучения;</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использовать различные виды информации для восприятия (текстовая, графическая, видео и звуковая);</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наглядно представлять разнообразные  ситуационные задачи и т.д.;</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воспитывать информационную культуру учащихся.</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При оформлении результатов деятельности происходит осмысление проведённого исследования. Отбор самой значимой информации из накопленного материала и представление её в виде слайд-шоу, буклета, анимации, постера или фоторепортажа.</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u w:val="single"/>
        </w:rPr>
        <w:t>Формами веб-</w:t>
      </w:r>
      <w:proofErr w:type="spellStart"/>
      <w:r w:rsidRPr="00BF57A5">
        <w:rPr>
          <w:rFonts w:ascii="Times New Roman" w:hAnsi="Times New Roman" w:cs="Times New Roman"/>
          <w:sz w:val="24"/>
          <w:szCs w:val="24"/>
          <w:u w:val="single"/>
        </w:rPr>
        <w:t>квеста</w:t>
      </w:r>
      <w:proofErr w:type="spellEnd"/>
      <w:r w:rsidRPr="00BF57A5">
        <w:rPr>
          <w:rFonts w:ascii="Times New Roman" w:hAnsi="Times New Roman" w:cs="Times New Roman"/>
          <w:sz w:val="24"/>
          <w:szCs w:val="24"/>
          <w:u w:val="single"/>
        </w:rPr>
        <w:t xml:space="preserve"> являются:</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создание базы данных по проблеме;</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создание микромира, передвижение в котором осуществляется при помощи гиперссылок;</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написание интерактивной истории;</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создание документа, дающего анализ какой-либо сложной проблемы и приглашающего обучающихся согласиться или не согласиться с мнением авторов;</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 xml:space="preserve">интервью </w:t>
      </w:r>
      <w:proofErr w:type="spellStart"/>
      <w:r w:rsidR="001F2516" w:rsidRPr="00BF57A5">
        <w:rPr>
          <w:rFonts w:ascii="Times New Roman" w:hAnsi="Times New Roman" w:cs="Times New Roman"/>
          <w:sz w:val="24"/>
          <w:szCs w:val="24"/>
        </w:rPr>
        <w:t>on-line</w:t>
      </w:r>
      <w:proofErr w:type="spellEnd"/>
      <w:r w:rsidR="001F2516" w:rsidRPr="00BF57A5">
        <w:rPr>
          <w:rFonts w:ascii="Times New Roman" w:hAnsi="Times New Roman" w:cs="Times New Roman"/>
          <w:sz w:val="24"/>
          <w:szCs w:val="24"/>
        </w:rPr>
        <w:t xml:space="preserve"> с виртуальным персонажем (ответы и вопросы разрабатываются обучающимися, глубоко изучившими данную личность)</w:t>
      </w:r>
    </w:p>
    <w:p w:rsidR="001F2516" w:rsidRPr="00BF57A5" w:rsidRDefault="001F2516" w:rsidP="00BF57A5">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Работа учащихся в таком варианте проектной деятельности, как веб-</w:t>
      </w: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sz w:val="24"/>
          <w:szCs w:val="24"/>
        </w:rPr>
        <w:t>, разнообразит процесс обучения, сделает его живым и интересным. А полученный опыт принесет свои плоды в будущем, потому что при работе над этим проектом развивается ряд компетенций:</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 xml:space="preserve">использование информационных технологий для решения поставленных задач (в </w:t>
      </w:r>
      <w:proofErr w:type="spellStart"/>
      <w:r w:rsidR="001F2516" w:rsidRPr="00BF57A5">
        <w:rPr>
          <w:rFonts w:ascii="Times New Roman" w:hAnsi="Times New Roman" w:cs="Times New Roman"/>
          <w:sz w:val="24"/>
          <w:szCs w:val="24"/>
        </w:rPr>
        <w:t>т.ч</w:t>
      </w:r>
      <w:proofErr w:type="spellEnd"/>
      <w:r w:rsidR="001F2516" w:rsidRPr="00BF57A5">
        <w:rPr>
          <w:rFonts w:ascii="Times New Roman" w:hAnsi="Times New Roman" w:cs="Times New Roman"/>
          <w:sz w:val="24"/>
          <w:szCs w:val="24"/>
        </w:rPr>
        <w:t xml:space="preserve">. для поиска необходимой информации, оформления результатов работы в виде компьютерных презентаций, веб-сайтов, </w:t>
      </w:r>
      <w:proofErr w:type="spellStart"/>
      <w:r w:rsidR="001F2516" w:rsidRPr="00BF57A5">
        <w:rPr>
          <w:rFonts w:ascii="Times New Roman" w:hAnsi="Times New Roman" w:cs="Times New Roman"/>
          <w:sz w:val="24"/>
          <w:szCs w:val="24"/>
        </w:rPr>
        <w:t>флеш</w:t>
      </w:r>
      <w:proofErr w:type="spellEnd"/>
      <w:r w:rsidR="001F2516" w:rsidRPr="00BF57A5">
        <w:rPr>
          <w:rFonts w:ascii="Times New Roman" w:hAnsi="Times New Roman" w:cs="Times New Roman"/>
          <w:sz w:val="24"/>
          <w:szCs w:val="24"/>
        </w:rPr>
        <w:t>-роликов, баз данных и т.д.);</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самообучение и самоорганизация;</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работа в команде (планирование, распределение функций, взаимопомощь, взаимоконтроль);</w:t>
      </w:r>
    </w:p>
    <w:p w:rsidR="001F2516" w:rsidRPr="00BF57A5"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 xml:space="preserve">умение находить несколько способов </w:t>
      </w:r>
      <w:proofErr w:type="gramStart"/>
      <w:r w:rsidR="001F2516" w:rsidRPr="00BF57A5">
        <w:rPr>
          <w:rFonts w:ascii="Times New Roman" w:hAnsi="Times New Roman" w:cs="Times New Roman"/>
          <w:sz w:val="24"/>
          <w:szCs w:val="24"/>
        </w:rPr>
        <w:t>решений проблемной ситуации</w:t>
      </w:r>
      <w:proofErr w:type="gramEnd"/>
      <w:r w:rsidR="001F2516" w:rsidRPr="00BF57A5">
        <w:rPr>
          <w:rFonts w:ascii="Times New Roman" w:hAnsi="Times New Roman" w:cs="Times New Roman"/>
          <w:sz w:val="24"/>
          <w:szCs w:val="24"/>
        </w:rPr>
        <w:t>, определять наиболее рациональный вариант, обосновывать свой выбор;</w:t>
      </w:r>
    </w:p>
    <w:p w:rsidR="001F2516" w:rsidRDefault="009924C9" w:rsidP="00992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F2516" w:rsidRPr="00BF57A5">
        <w:rPr>
          <w:rFonts w:ascii="Times New Roman" w:hAnsi="Times New Roman" w:cs="Times New Roman"/>
          <w:sz w:val="24"/>
          <w:szCs w:val="24"/>
        </w:rPr>
        <w:t>навык публичных выступлений (обязательно проведение предзащит и защит проектов с выступлениями авт</w:t>
      </w:r>
      <w:r w:rsidR="00BF57A5">
        <w:rPr>
          <w:rFonts w:ascii="Times New Roman" w:hAnsi="Times New Roman" w:cs="Times New Roman"/>
          <w:sz w:val="24"/>
          <w:szCs w:val="24"/>
        </w:rPr>
        <w:t>оров, с вопросами, дискуссиями)</w:t>
      </w:r>
    </w:p>
    <w:p w:rsidR="00BF57A5" w:rsidRDefault="00BF57A5" w:rsidP="00BF57A5">
      <w:pPr>
        <w:spacing w:after="0" w:line="240" w:lineRule="auto"/>
        <w:jc w:val="both"/>
        <w:rPr>
          <w:rFonts w:ascii="Times New Roman" w:hAnsi="Times New Roman" w:cs="Times New Roman"/>
          <w:bCs/>
          <w:sz w:val="24"/>
          <w:szCs w:val="24"/>
        </w:rPr>
      </w:pPr>
    </w:p>
    <w:p w:rsidR="001F2516" w:rsidRPr="00BF57A5" w:rsidRDefault="00BF57A5" w:rsidP="001F2516">
      <w:pPr>
        <w:spacing w:after="0" w:line="240" w:lineRule="auto"/>
        <w:jc w:val="both"/>
        <w:rPr>
          <w:rFonts w:ascii="Times New Roman" w:hAnsi="Times New Roman" w:cs="Times New Roman"/>
          <w:bCs/>
          <w:sz w:val="24"/>
          <w:szCs w:val="24"/>
        </w:rPr>
      </w:pPr>
      <w:r w:rsidRPr="00BF57A5">
        <w:rPr>
          <w:rFonts w:ascii="Times New Roman" w:hAnsi="Times New Roman" w:cs="Times New Roman"/>
          <w:bCs/>
          <w:sz w:val="24"/>
          <w:szCs w:val="24"/>
        </w:rPr>
        <w:t>Ниже представлена  разработка внеурочного занятия в технологии веб-</w:t>
      </w:r>
      <w:proofErr w:type="spellStart"/>
      <w:r w:rsidRPr="00BF57A5">
        <w:rPr>
          <w:rFonts w:ascii="Times New Roman" w:hAnsi="Times New Roman" w:cs="Times New Roman"/>
          <w:bCs/>
          <w:sz w:val="24"/>
          <w:szCs w:val="24"/>
        </w:rPr>
        <w:t>квеста</w:t>
      </w:r>
      <w:proofErr w:type="spellEnd"/>
      <w:r w:rsidRPr="00BF57A5">
        <w:rPr>
          <w:rFonts w:ascii="Times New Roman" w:hAnsi="Times New Roman" w:cs="Times New Roman"/>
          <w:bCs/>
          <w:sz w:val="24"/>
          <w:szCs w:val="24"/>
        </w:rPr>
        <w:t>.</w:t>
      </w:r>
    </w:p>
    <w:p w:rsidR="004F79DE" w:rsidRPr="001742CB" w:rsidRDefault="004F79DE" w:rsidP="001F2516">
      <w:pPr>
        <w:spacing w:after="0" w:line="240" w:lineRule="auto"/>
        <w:jc w:val="both"/>
        <w:rPr>
          <w:rFonts w:ascii="Times New Roman" w:hAnsi="Times New Roman" w:cs="Times New Roman"/>
          <w:sz w:val="24"/>
          <w:szCs w:val="24"/>
        </w:rPr>
      </w:pPr>
      <w:r w:rsidRPr="004F79DE">
        <w:rPr>
          <w:rFonts w:ascii="Times New Roman" w:hAnsi="Times New Roman" w:cs="Times New Roman"/>
          <w:sz w:val="24"/>
          <w:szCs w:val="24"/>
        </w:rPr>
        <w:lastRenderedPageBreak/>
        <w:t xml:space="preserve">В данной разработке предлагается использовать вид «ПЕРЕСКАЗ», демонстрирующий понимание темы на основе представления материалов из разных источников в формате презентации </w:t>
      </w:r>
    </w:p>
    <w:p w:rsidR="004F79DE" w:rsidRPr="001742CB" w:rsidRDefault="002475A2" w:rsidP="001F2516">
      <w:pPr>
        <w:spacing w:after="0" w:line="240" w:lineRule="auto"/>
        <w:jc w:val="both"/>
        <w:rPr>
          <w:rFonts w:ascii="Times New Roman" w:hAnsi="Times New Roman" w:cs="Times New Roman"/>
          <w:b/>
          <w:i/>
          <w:sz w:val="24"/>
          <w:szCs w:val="24"/>
        </w:rPr>
      </w:pPr>
      <w:proofErr w:type="spellStart"/>
      <w:r w:rsidRPr="002475A2">
        <w:rPr>
          <w:rFonts w:ascii="Times New Roman" w:hAnsi="Times New Roman" w:cs="Times New Roman"/>
          <w:b/>
          <w:i/>
          <w:sz w:val="24"/>
          <w:szCs w:val="24"/>
        </w:rPr>
        <w:t>Web</w:t>
      </w:r>
      <w:proofErr w:type="spellEnd"/>
      <w:r w:rsidRPr="002475A2">
        <w:rPr>
          <w:rFonts w:ascii="Times New Roman" w:hAnsi="Times New Roman" w:cs="Times New Roman"/>
          <w:b/>
          <w:i/>
          <w:sz w:val="24"/>
          <w:szCs w:val="24"/>
        </w:rPr>
        <w:t xml:space="preserve"> </w:t>
      </w:r>
      <w:r w:rsidR="004F79DE" w:rsidRPr="004F79DE">
        <w:rPr>
          <w:rFonts w:ascii="Times New Roman" w:hAnsi="Times New Roman" w:cs="Times New Roman"/>
          <w:b/>
          <w:i/>
          <w:sz w:val="24"/>
          <w:szCs w:val="24"/>
        </w:rPr>
        <w:t>-</w:t>
      </w:r>
      <w:proofErr w:type="spellStart"/>
      <w:r w:rsidR="004F79DE" w:rsidRPr="004F79DE">
        <w:rPr>
          <w:rFonts w:ascii="Times New Roman" w:hAnsi="Times New Roman" w:cs="Times New Roman"/>
          <w:b/>
          <w:i/>
          <w:sz w:val="24"/>
          <w:szCs w:val="24"/>
        </w:rPr>
        <w:t>квест</w:t>
      </w:r>
      <w:proofErr w:type="spellEnd"/>
      <w:r w:rsidR="004F79DE" w:rsidRPr="004F79DE">
        <w:rPr>
          <w:rFonts w:ascii="Times New Roman" w:hAnsi="Times New Roman" w:cs="Times New Roman"/>
          <w:b/>
          <w:i/>
          <w:sz w:val="24"/>
          <w:szCs w:val="24"/>
        </w:rPr>
        <w:t xml:space="preserve"> состоит из следующих разделов:</w:t>
      </w:r>
    </w:p>
    <w:p w:rsidR="004F79DE" w:rsidRPr="004F79DE" w:rsidRDefault="001742CB" w:rsidP="001F2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4F79DE" w:rsidRPr="004F79DE">
        <w:rPr>
          <w:rFonts w:ascii="Times New Roman" w:hAnsi="Times New Roman" w:cs="Times New Roman"/>
          <w:sz w:val="24"/>
          <w:szCs w:val="24"/>
        </w:rPr>
        <w:t xml:space="preserve">Введение - краткое описание темы </w:t>
      </w:r>
      <w:proofErr w:type="spellStart"/>
      <w:r w:rsidR="002475A2" w:rsidRPr="002475A2">
        <w:rPr>
          <w:rFonts w:ascii="Times New Roman" w:hAnsi="Times New Roman" w:cs="Times New Roman"/>
          <w:sz w:val="24"/>
          <w:szCs w:val="24"/>
        </w:rPr>
        <w:t>Web</w:t>
      </w:r>
      <w:proofErr w:type="spellEnd"/>
      <w:r w:rsidR="002475A2" w:rsidRPr="002475A2">
        <w:rPr>
          <w:rFonts w:ascii="Times New Roman" w:hAnsi="Times New Roman" w:cs="Times New Roman"/>
          <w:sz w:val="24"/>
          <w:szCs w:val="24"/>
        </w:rPr>
        <w:t xml:space="preserve"> </w:t>
      </w:r>
      <w:r w:rsidR="004F79DE" w:rsidRPr="004F79DE">
        <w:rPr>
          <w:rFonts w:ascii="Times New Roman" w:hAnsi="Times New Roman" w:cs="Times New Roman"/>
          <w:sz w:val="24"/>
          <w:szCs w:val="24"/>
        </w:rPr>
        <w:t>-</w:t>
      </w:r>
      <w:proofErr w:type="spellStart"/>
      <w:r w:rsidR="004F79DE" w:rsidRPr="004F79DE">
        <w:rPr>
          <w:rFonts w:ascii="Times New Roman" w:hAnsi="Times New Roman" w:cs="Times New Roman"/>
          <w:sz w:val="24"/>
          <w:szCs w:val="24"/>
        </w:rPr>
        <w:t>квеста</w:t>
      </w:r>
      <w:proofErr w:type="spellEnd"/>
      <w:r w:rsidR="004F79DE" w:rsidRPr="004F79DE">
        <w:rPr>
          <w:rFonts w:ascii="Times New Roman" w:hAnsi="Times New Roman" w:cs="Times New Roman"/>
          <w:sz w:val="24"/>
          <w:szCs w:val="24"/>
        </w:rPr>
        <w:t>.</w:t>
      </w:r>
    </w:p>
    <w:p w:rsidR="004F79DE" w:rsidRPr="004F79DE" w:rsidRDefault="001742CB" w:rsidP="001F2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4F79DE" w:rsidRPr="004F79DE">
        <w:rPr>
          <w:rFonts w:ascii="Times New Roman" w:hAnsi="Times New Roman" w:cs="Times New Roman"/>
          <w:sz w:val="24"/>
          <w:szCs w:val="24"/>
        </w:rPr>
        <w:t>Задание - формулировка проблемной задачи и описание формы представления конечного результата.</w:t>
      </w:r>
    </w:p>
    <w:p w:rsidR="004F79DE" w:rsidRPr="004F79DE" w:rsidRDefault="001742CB" w:rsidP="001F2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4F79DE" w:rsidRPr="004F79DE">
        <w:rPr>
          <w:rFonts w:ascii="Times New Roman" w:hAnsi="Times New Roman" w:cs="Times New Roman"/>
          <w:sz w:val="24"/>
          <w:szCs w:val="24"/>
        </w:rPr>
        <w:t xml:space="preserve">Порядок работы и необходимые ресурсы - описание последовательности действий, ролей и ресурсов, необходимых для выполнения задания (ссылки на </w:t>
      </w:r>
      <w:proofErr w:type="spellStart"/>
      <w:r w:rsidR="004F79DE" w:rsidRPr="004F79DE">
        <w:rPr>
          <w:rFonts w:ascii="Times New Roman" w:hAnsi="Times New Roman" w:cs="Times New Roman"/>
          <w:sz w:val="24"/>
          <w:szCs w:val="24"/>
        </w:rPr>
        <w:t>интернет-ресурсы</w:t>
      </w:r>
      <w:proofErr w:type="spellEnd"/>
      <w:r w:rsidR="004F79DE" w:rsidRPr="004F79DE">
        <w:rPr>
          <w:rFonts w:ascii="Times New Roman" w:hAnsi="Times New Roman" w:cs="Times New Roman"/>
          <w:sz w:val="24"/>
          <w:szCs w:val="24"/>
        </w:rPr>
        <w:t xml:space="preserve"> и любые другие источники информации), а также вспомогательные материалы (примеры, шаблоны, таблицы, бланки, инструкции и т.п.), которые позволяют более эффективно организовать </w:t>
      </w:r>
      <w:proofErr w:type="spellStart"/>
      <w:r w:rsidR="002475A2" w:rsidRPr="002475A2">
        <w:rPr>
          <w:rFonts w:ascii="Times New Roman" w:hAnsi="Times New Roman" w:cs="Times New Roman"/>
          <w:sz w:val="24"/>
          <w:szCs w:val="24"/>
        </w:rPr>
        <w:t>Web</w:t>
      </w:r>
      <w:proofErr w:type="spellEnd"/>
      <w:r w:rsidR="002475A2" w:rsidRPr="002475A2">
        <w:rPr>
          <w:rFonts w:ascii="Times New Roman" w:hAnsi="Times New Roman" w:cs="Times New Roman"/>
          <w:sz w:val="24"/>
          <w:szCs w:val="24"/>
        </w:rPr>
        <w:t xml:space="preserve"> </w:t>
      </w:r>
      <w:proofErr w:type="spellStart"/>
      <w:r w:rsidR="004F79DE" w:rsidRPr="004F79DE">
        <w:rPr>
          <w:rFonts w:ascii="Times New Roman" w:hAnsi="Times New Roman" w:cs="Times New Roman"/>
          <w:sz w:val="24"/>
          <w:szCs w:val="24"/>
        </w:rPr>
        <w:t>квест</w:t>
      </w:r>
      <w:proofErr w:type="spellEnd"/>
      <w:r w:rsidR="004F79DE" w:rsidRPr="004F79DE">
        <w:rPr>
          <w:rFonts w:ascii="Times New Roman" w:hAnsi="Times New Roman" w:cs="Times New Roman"/>
          <w:sz w:val="24"/>
          <w:szCs w:val="24"/>
        </w:rPr>
        <w:t>.</w:t>
      </w:r>
    </w:p>
    <w:p w:rsidR="004F79DE" w:rsidRPr="004F79DE" w:rsidRDefault="001742CB" w:rsidP="001F2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4F79DE" w:rsidRPr="004F79DE">
        <w:rPr>
          <w:rFonts w:ascii="Times New Roman" w:hAnsi="Times New Roman" w:cs="Times New Roman"/>
          <w:sz w:val="24"/>
          <w:szCs w:val="24"/>
        </w:rPr>
        <w:t xml:space="preserve">Оценка - описание критериев и параметров оценки выполнения </w:t>
      </w:r>
      <w:proofErr w:type="spellStart"/>
      <w:r w:rsidR="002475A2" w:rsidRPr="002475A2">
        <w:rPr>
          <w:rFonts w:ascii="Times New Roman" w:hAnsi="Times New Roman" w:cs="Times New Roman"/>
          <w:sz w:val="24"/>
          <w:szCs w:val="24"/>
        </w:rPr>
        <w:t>Web</w:t>
      </w:r>
      <w:proofErr w:type="spellEnd"/>
      <w:r w:rsidR="002475A2" w:rsidRPr="002475A2">
        <w:rPr>
          <w:rFonts w:ascii="Times New Roman" w:hAnsi="Times New Roman" w:cs="Times New Roman"/>
          <w:sz w:val="24"/>
          <w:szCs w:val="24"/>
        </w:rPr>
        <w:t xml:space="preserve"> </w:t>
      </w:r>
      <w:r w:rsidR="004F79DE" w:rsidRPr="004F79DE">
        <w:rPr>
          <w:rFonts w:ascii="Times New Roman" w:hAnsi="Times New Roman" w:cs="Times New Roman"/>
          <w:sz w:val="24"/>
          <w:szCs w:val="24"/>
        </w:rPr>
        <w:t>-</w:t>
      </w:r>
      <w:proofErr w:type="spellStart"/>
      <w:r w:rsidR="004F79DE" w:rsidRPr="004F79DE">
        <w:rPr>
          <w:rFonts w:ascii="Times New Roman" w:hAnsi="Times New Roman" w:cs="Times New Roman"/>
          <w:sz w:val="24"/>
          <w:szCs w:val="24"/>
        </w:rPr>
        <w:t>квеста</w:t>
      </w:r>
      <w:proofErr w:type="spellEnd"/>
      <w:r w:rsidR="004F79DE" w:rsidRPr="004F79DE">
        <w:rPr>
          <w:rFonts w:ascii="Times New Roman" w:hAnsi="Times New Roman" w:cs="Times New Roman"/>
          <w:sz w:val="24"/>
          <w:szCs w:val="24"/>
        </w:rPr>
        <w:t xml:space="preserve">, которое представляется в виде бланка оценки. Критерии оценки зависят от типа учебных задач, которые решаются в </w:t>
      </w:r>
      <w:proofErr w:type="spellStart"/>
      <w:r w:rsidR="002475A2" w:rsidRPr="002475A2">
        <w:rPr>
          <w:rFonts w:ascii="Times New Roman" w:hAnsi="Times New Roman" w:cs="Times New Roman"/>
          <w:sz w:val="24"/>
          <w:szCs w:val="24"/>
        </w:rPr>
        <w:t>Web</w:t>
      </w:r>
      <w:proofErr w:type="spellEnd"/>
      <w:r w:rsidR="002475A2" w:rsidRPr="002475A2">
        <w:rPr>
          <w:rFonts w:ascii="Times New Roman" w:hAnsi="Times New Roman" w:cs="Times New Roman"/>
          <w:sz w:val="24"/>
          <w:szCs w:val="24"/>
        </w:rPr>
        <w:t xml:space="preserve"> </w:t>
      </w:r>
      <w:r w:rsidR="004F79DE" w:rsidRPr="004F79DE">
        <w:rPr>
          <w:rFonts w:ascii="Times New Roman" w:hAnsi="Times New Roman" w:cs="Times New Roman"/>
          <w:sz w:val="24"/>
          <w:szCs w:val="24"/>
        </w:rPr>
        <w:t>-</w:t>
      </w:r>
      <w:proofErr w:type="spellStart"/>
      <w:r w:rsidR="004F79DE" w:rsidRPr="004F79DE">
        <w:rPr>
          <w:rFonts w:ascii="Times New Roman" w:hAnsi="Times New Roman" w:cs="Times New Roman"/>
          <w:sz w:val="24"/>
          <w:szCs w:val="24"/>
        </w:rPr>
        <w:t>квесте</w:t>
      </w:r>
      <w:proofErr w:type="spellEnd"/>
      <w:r w:rsidR="004F79DE" w:rsidRPr="004F79DE">
        <w:rPr>
          <w:rFonts w:ascii="Times New Roman" w:hAnsi="Times New Roman" w:cs="Times New Roman"/>
          <w:sz w:val="24"/>
          <w:szCs w:val="24"/>
        </w:rPr>
        <w:t>.</w:t>
      </w:r>
    </w:p>
    <w:p w:rsidR="004F79DE" w:rsidRPr="004F79DE" w:rsidRDefault="001742CB" w:rsidP="001F2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4F79DE" w:rsidRPr="004F79DE">
        <w:rPr>
          <w:rFonts w:ascii="Times New Roman" w:hAnsi="Times New Roman" w:cs="Times New Roman"/>
          <w:sz w:val="24"/>
          <w:szCs w:val="24"/>
        </w:rPr>
        <w:t xml:space="preserve">Заключение - краткое описание того, чему смогут научиться учащиеся, пройдя </w:t>
      </w:r>
      <w:proofErr w:type="gramStart"/>
      <w:r w:rsidR="004F79DE" w:rsidRPr="004F79DE">
        <w:rPr>
          <w:rFonts w:ascii="Times New Roman" w:hAnsi="Times New Roman" w:cs="Times New Roman"/>
          <w:sz w:val="24"/>
          <w:szCs w:val="24"/>
        </w:rPr>
        <w:t>данный</w:t>
      </w:r>
      <w:proofErr w:type="gramEnd"/>
      <w:r w:rsidR="004F79DE" w:rsidRPr="004F79DE">
        <w:rPr>
          <w:rFonts w:ascii="Times New Roman" w:hAnsi="Times New Roman" w:cs="Times New Roman"/>
          <w:sz w:val="24"/>
          <w:szCs w:val="24"/>
        </w:rPr>
        <w:t xml:space="preserve"> </w:t>
      </w:r>
      <w:proofErr w:type="spellStart"/>
      <w:r w:rsidR="002475A2" w:rsidRPr="002475A2">
        <w:rPr>
          <w:rFonts w:ascii="Times New Roman" w:hAnsi="Times New Roman" w:cs="Times New Roman"/>
          <w:sz w:val="24"/>
          <w:szCs w:val="24"/>
        </w:rPr>
        <w:t>Web</w:t>
      </w:r>
      <w:proofErr w:type="spellEnd"/>
      <w:r w:rsidR="002475A2" w:rsidRPr="002475A2">
        <w:rPr>
          <w:rFonts w:ascii="Times New Roman" w:hAnsi="Times New Roman" w:cs="Times New Roman"/>
          <w:sz w:val="24"/>
          <w:szCs w:val="24"/>
        </w:rPr>
        <w:t xml:space="preserve"> </w:t>
      </w:r>
      <w:r w:rsidR="004F79DE" w:rsidRPr="004F79DE">
        <w:rPr>
          <w:rFonts w:ascii="Times New Roman" w:hAnsi="Times New Roman" w:cs="Times New Roman"/>
          <w:sz w:val="24"/>
          <w:szCs w:val="24"/>
        </w:rPr>
        <w:t>-</w:t>
      </w:r>
      <w:proofErr w:type="spellStart"/>
      <w:r w:rsidR="004F79DE" w:rsidRPr="004F79DE">
        <w:rPr>
          <w:rFonts w:ascii="Times New Roman" w:hAnsi="Times New Roman" w:cs="Times New Roman"/>
          <w:sz w:val="24"/>
          <w:szCs w:val="24"/>
        </w:rPr>
        <w:t>квест</w:t>
      </w:r>
      <w:proofErr w:type="spellEnd"/>
      <w:r w:rsidR="004F79DE" w:rsidRPr="004F79DE">
        <w:rPr>
          <w:rFonts w:ascii="Times New Roman" w:hAnsi="Times New Roman" w:cs="Times New Roman"/>
          <w:sz w:val="24"/>
          <w:szCs w:val="24"/>
        </w:rPr>
        <w:t>.</w:t>
      </w:r>
    </w:p>
    <w:p w:rsidR="004F79DE" w:rsidRPr="004F79DE" w:rsidRDefault="001742CB" w:rsidP="001F2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79DE" w:rsidRPr="004F79DE">
        <w:rPr>
          <w:rFonts w:ascii="Times New Roman" w:hAnsi="Times New Roman" w:cs="Times New Roman"/>
          <w:sz w:val="24"/>
          <w:szCs w:val="24"/>
        </w:rPr>
        <w:t xml:space="preserve">Использованные материалы - ссылки на ресурсы, использовавшиеся для создания </w:t>
      </w:r>
      <w:proofErr w:type="spellStart"/>
      <w:r w:rsidR="002475A2" w:rsidRPr="002475A2">
        <w:rPr>
          <w:rFonts w:ascii="Times New Roman" w:hAnsi="Times New Roman" w:cs="Times New Roman"/>
          <w:sz w:val="24"/>
          <w:szCs w:val="24"/>
        </w:rPr>
        <w:t>Web</w:t>
      </w:r>
      <w:proofErr w:type="spellEnd"/>
      <w:r w:rsidR="002475A2" w:rsidRPr="002475A2">
        <w:rPr>
          <w:rFonts w:ascii="Times New Roman" w:hAnsi="Times New Roman" w:cs="Times New Roman"/>
          <w:sz w:val="24"/>
          <w:szCs w:val="24"/>
        </w:rPr>
        <w:t xml:space="preserve"> </w:t>
      </w:r>
      <w:r w:rsidR="004F79DE" w:rsidRPr="004F79DE">
        <w:rPr>
          <w:rFonts w:ascii="Times New Roman" w:hAnsi="Times New Roman" w:cs="Times New Roman"/>
          <w:sz w:val="24"/>
          <w:szCs w:val="24"/>
        </w:rPr>
        <w:t>-</w:t>
      </w:r>
      <w:proofErr w:type="spellStart"/>
      <w:r w:rsidR="004F79DE" w:rsidRPr="004F79DE">
        <w:rPr>
          <w:rFonts w:ascii="Times New Roman" w:hAnsi="Times New Roman" w:cs="Times New Roman"/>
          <w:sz w:val="24"/>
          <w:szCs w:val="24"/>
        </w:rPr>
        <w:t>квеста</w:t>
      </w:r>
      <w:proofErr w:type="spellEnd"/>
      <w:r w:rsidR="004F79DE" w:rsidRPr="004F79DE">
        <w:rPr>
          <w:rFonts w:ascii="Times New Roman" w:hAnsi="Times New Roman" w:cs="Times New Roman"/>
          <w:sz w:val="24"/>
          <w:szCs w:val="24"/>
        </w:rPr>
        <w:t>.</w:t>
      </w:r>
    </w:p>
    <w:p w:rsidR="004F79DE" w:rsidRPr="004F79DE" w:rsidRDefault="001742CB" w:rsidP="001F2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79DE" w:rsidRPr="004F79DE">
        <w:rPr>
          <w:rFonts w:ascii="Times New Roman" w:hAnsi="Times New Roman" w:cs="Times New Roman"/>
          <w:sz w:val="24"/>
          <w:szCs w:val="24"/>
        </w:rPr>
        <w:t xml:space="preserve">Комментарии для преподавателя - методические рекомендации для преподавателей, которые будут использовать </w:t>
      </w:r>
      <w:proofErr w:type="spellStart"/>
      <w:r w:rsidR="002475A2" w:rsidRPr="002475A2">
        <w:rPr>
          <w:rFonts w:ascii="Times New Roman" w:hAnsi="Times New Roman" w:cs="Times New Roman"/>
          <w:sz w:val="24"/>
          <w:szCs w:val="24"/>
        </w:rPr>
        <w:t>Web</w:t>
      </w:r>
      <w:proofErr w:type="spellEnd"/>
      <w:r w:rsidR="002475A2" w:rsidRPr="002475A2">
        <w:rPr>
          <w:rFonts w:ascii="Times New Roman" w:hAnsi="Times New Roman" w:cs="Times New Roman"/>
          <w:sz w:val="24"/>
          <w:szCs w:val="24"/>
        </w:rPr>
        <w:t xml:space="preserve"> </w:t>
      </w:r>
      <w:r w:rsidR="004F79DE" w:rsidRPr="004F79DE">
        <w:rPr>
          <w:rFonts w:ascii="Times New Roman" w:hAnsi="Times New Roman" w:cs="Times New Roman"/>
          <w:sz w:val="24"/>
          <w:szCs w:val="24"/>
        </w:rPr>
        <w:t>-</w:t>
      </w:r>
      <w:proofErr w:type="spellStart"/>
      <w:r w:rsidR="004F79DE" w:rsidRPr="004F79DE">
        <w:rPr>
          <w:rFonts w:ascii="Times New Roman" w:hAnsi="Times New Roman" w:cs="Times New Roman"/>
          <w:sz w:val="24"/>
          <w:szCs w:val="24"/>
        </w:rPr>
        <w:t>квест</w:t>
      </w:r>
      <w:proofErr w:type="spellEnd"/>
      <w:r w:rsidR="004F79DE" w:rsidRPr="004F79DE">
        <w:rPr>
          <w:rFonts w:ascii="Times New Roman" w:hAnsi="Times New Roman" w:cs="Times New Roman"/>
          <w:sz w:val="24"/>
          <w:szCs w:val="24"/>
        </w:rPr>
        <w:t>.</w:t>
      </w:r>
    </w:p>
    <w:p w:rsidR="003850DC" w:rsidRDefault="003850DC" w:rsidP="001F2516">
      <w:pPr>
        <w:spacing w:after="0" w:line="240" w:lineRule="auto"/>
        <w:jc w:val="both"/>
        <w:rPr>
          <w:rFonts w:ascii="Times New Roman" w:hAnsi="Times New Roman" w:cs="Times New Roman"/>
          <w:b/>
          <w:bCs/>
          <w:sz w:val="24"/>
          <w:szCs w:val="24"/>
          <w:u w:val="single"/>
        </w:rPr>
      </w:pPr>
    </w:p>
    <w:p w:rsidR="004F79DE" w:rsidRPr="003850DC" w:rsidRDefault="003850DC" w:rsidP="001F2516">
      <w:pPr>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ВНЕУРОЧНОЕ </w:t>
      </w:r>
      <w:proofErr w:type="gramStart"/>
      <w:r>
        <w:rPr>
          <w:rFonts w:ascii="Times New Roman" w:hAnsi="Times New Roman" w:cs="Times New Roman"/>
          <w:b/>
          <w:bCs/>
          <w:sz w:val="24"/>
          <w:szCs w:val="24"/>
          <w:u w:val="single"/>
        </w:rPr>
        <w:t>–З</w:t>
      </w:r>
      <w:proofErr w:type="gramEnd"/>
      <w:r>
        <w:rPr>
          <w:rFonts w:ascii="Times New Roman" w:hAnsi="Times New Roman" w:cs="Times New Roman"/>
          <w:b/>
          <w:bCs/>
          <w:sz w:val="24"/>
          <w:szCs w:val="24"/>
          <w:u w:val="single"/>
        </w:rPr>
        <w:t xml:space="preserve">АНЯТИЕ </w:t>
      </w:r>
      <w:r w:rsidR="004F79DE" w:rsidRPr="001742CB">
        <w:rPr>
          <w:rFonts w:ascii="Times New Roman" w:hAnsi="Times New Roman" w:cs="Times New Roman"/>
          <w:b/>
          <w:bCs/>
          <w:sz w:val="24"/>
          <w:szCs w:val="24"/>
          <w:u w:val="single"/>
        </w:rPr>
        <w:t>- КВЕСТ  « ХИМИЯ И ЭКОЛОГИЯ»</w:t>
      </w:r>
    </w:p>
    <w:p w:rsidR="004F79DE" w:rsidRPr="001742CB" w:rsidRDefault="004F79DE"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b/>
          <w:bCs/>
          <w:sz w:val="24"/>
          <w:szCs w:val="24"/>
        </w:rPr>
        <w:t xml:space="preserve">Тема </w:t>
      </w:r>
      <w:r w:rsidR="003850DC">
        <w:rPr>
          <w:rFonts w:ascii="Times New Roman" w:hAnsi="Times New Roman" w:cs="Times New Roman"/>
          <w:b/>
          <w:bCs/>
          <w:sz w:val="24"/>
          <w:szCs w:val="24"/>
        </w:rPr>
        <w:t>занятия</w:t>
      </w:r>
      <w:proofErr w:type="gramStart"/>
      <w:r w:rsidR="003850DC">
        <w:rPr>
          <w:rFonts w:ascii="Times New Roman" w:hAnsi="Times New Roman" w:cs="Times New Roman"/>
          <w:b/>
          <w:bCs/>
          <w:sz w:val="24"/>
          <w:szCs w:val="24"/>
        </w:rPr>
        <w:t xml:space="preserve"> </w:t>
      </w:r>
      <w:r w:rsidRPr="001742CB">
        <w:rPr>
          <w:rFonts w:ascii="Times New Roman" w:hAnsi="Times New Roman" w:cs="Times New Roman"/>
          <w:b/>
          <w:bCs/>
          <w:sz w:val="24"/>
          <w:szCs w:val="24"/>
        </w:rPr>
        <w:t>:</w:t>
      </w:r>
      <w:proofErr w:type="gramEnd"/>
      <w:r w:rsidRPr="001742CB">
        <w:rPr>
          <w:rFonts w:ascii="Times New Roman" w:hAnsi="Times New Roman" w:cs="Times New Roman"/>
          <w:b/>
          <w:bCs/>
          <w:sz w:val="24"/>
          <w:szCs w:val="24"/>
        </w:rPr>
        <w:t xml:space="preserve"> </w:t>
      </w:r>
      <w:r w:rsidRPr="001742CB">
        <w:rPr>
          <w:rFonts w:ascii="Times New Roman" w:hAnsi="Times New Roman" w:cs="Times New Roman"/>
          <w:sz w:val="24"/>
          <w:szCs w:val="24"/>
        </w:rPr>
        <w:t xml:space="preserve"> «</w:t>
      </w:r>
      <w:r w:rsidRPr="001742CB">
        <w:rPr>
          <w:rFonts w:ascii="Times New Roman" w:hAnsi="Times New Roman" w:cs="Times New Roman"/>
          <w:i/>
          <w:sz w:val="24"/>
          <w:szCs w:val="24"/>
        </w:rPr>
        <w:t>ХИМИЯ И ЭКОЛОГИЯ»</w:t>
      </w:r>
    </w:p>
    <w:p w:rsidR="004F79DE" w:rsidRPr="001742CB" w:rsidRDefault="004F79DE"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b/>
          <w:bCs/>
          <w:sz w:val="24"/>
          <w:szCs w:val="24"/>
        </w:rPr>
        <w:t xml:space="preserve">Предметная область: </w:t>
      </w:r>
      <w:r w:rsidRPr="001742CB">
        <w:rPr>
          <w:rFonts w:ascii="Times New Roman" w:hAnsi="Times New Roman" w:cs="Times New Roman"/>
          <w:sz w:val="24"/>
          <w:szCs w:val="24"/>
        </w:rPr>
        <w:t xml:space="preserve"> химия </w:t>
      </w:r>
    </w:p>
    <w:p w:rsidR="004F79DE" w:rsidRPr="001742CB" w:rsidRDefault="001742CB"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b/>
          <w:sz w:val="24"/>
          <w:szCs w:val="24"/>
        </w:rPr>
        <w:t xml:space="preserve">Класс </w:t>
      </w:r>
      <w:r w:rsidRPr="001742CB">
        <w:rPr>
          <w:rFonts w:ascii="Times New Roman" w:hAnsi="Times New Roman" w:cs="Times New Roman"/>
          <w:sz w:val="24"/>
          <w:szCs w:val="24"/>
        </w:rPr>
        <w:t xml:space="preserve">8 </w:t>
      </w:r>
      <w:r>
        <w:rPr>
          <w:rFonts w:ascii="Times New Roman" w:hAnsi="Times New Roman" w:cs="Times New Roman"/>
          <w:sz w:val="24"/>
          <w:szCs w:val="24"/>
        </w:rPr>
        <w:t xml:space="preserve"> </w:t>
      </w:r>
      <w:r w:rsidR="004F79DE" w:rsidRPr="001742CB">
        <w:rPr>
          <w:rFonts w:ascii="Times New Roman" w:hAnsi="Times New Roman" w:cs="Times New Roman"/>
          <w:bCs/>
          <w:sz w:val="24"/>
          <w:szCs w:val="24"/>
        </w:rPr>
        <w:t xml:space="preserve">Соответствие требованиям ФГОС </w:t>
      </w:r>
      <w:r w:rsidRPr="001742CB">
        <w:rPr>
          <w:rFonts w:ascii="Times New Roman" w:hAnsi="Times New Roman" w:cs="Times New Roman"/>
          <w:bCs/>
          <w:sz w:val="24"/>
          <w:szCs w:val="24"/>
        </w:rPr>
        <w:t>ООО</w:t>
      </w:r>
    </w:p>
    <w:p w:rsidR="004F79DE" w:rsidRPr="001742CB" w:rsidRDefault="001742CB" w:rsidP="001F2516">
      <w:pPr>
        <w:spacing w:after="0" w:line="240" w:lineRule="auto"/>
        <w:jc w:val="both"/>
        <w:rPr>
          <w:rFonts w:ascii="Times New Roman" w:hAnsi="Times New Roman" w:cs="Times New Roman"/>
          <w:b/>
          <w:sz w:val="24"/>
          <w:szCs w:val="24"/>
        </w:rPr>
      </w:pPr>
      <w:r w:rsidRPr="001742CB">
        <w:rPr>
          <w:rFonts w:ascii="Times New Roman" w:hAnsi="Times New Roman" w:cs="Times New Roman"/>
          <w:b/>
          <w:sz w:val="24"/>
          <w:szCs w:val="24"/>
        </w:rPr>
        <w:t>Планируемые результаты:</w:t>
      </w:r>
    </w:p>
    <w:p w:rsidR="004F79DE" w:rsidRPr="001742CB" w:rsidRDefault="004F79DE"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b/>
          <w:bCs/>
          <w:i/>
          <w:iCs/>
          <w:sz w:val="24"/>
          <w:szCs w:val="24"/>
        </w:rPr>
        <w:t>Личностные результаты:</w:t>
      </w:r>
    </w:p>
    <w:p w:rsidR="004F79DE" w:rsidRPr="001742CB" w:rsidRDefault="004F79DE" w:rsidP="001F2516">
      <w:pPr>
        <w:numPr>
          <w:ilvl w:val="0"/>
          <w:numId w:val="3"/>
        </w:numPr>
        <w:spacing w:after="0" w:line="240" w:lineRule="auto"/>
        <w:jc w:val="both"/>
        <w:rPr>
          <w:rFonts w:ascii="Times New Roman" w:hAnsi="Times New Roman" w:cs="Times New Roman"/>
          <w:sz w:val="24"/>
          <w:szCs w:val="24"/>
        </w:rPr>
      </w:pPr>
      <w:proofErr w:type="spellStart"/>
      <w:r w:rsidRPr="001742CB">
        <w:rPr>
          <w:rFonts w:ascii="Times New Roman" w:hAnsi="Times New Roman" w:cs="Times New Roman"/>
          <w:sz w:val="24"/>
          <w:szCs w:val="24"/>
        </w:rPr>
        <w:t>сформированность</w:t>
      </w:r>
      <w:proofErr w:type="spellEnd"/>
      <w:r w:rsidRPr="001742CB">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w:t>
      </w:r>
    </w:p>
    <w:p w:rsidR="004F79DE" w:rsidRPr="001742CB" w:rsidRDefault="004F79DE" w:rsidP="001F2516">
      <w:pPr>
        <w:numPr>
          <w:ilvl w:val="0"/>
          <w:numId w:val="3"/>
        </w:numPr>
        <w:spacing w:after="0" w:line="240" w:lineRule="auto"/>
        <w:jc w:val="both"/>
        <w:rPr>
          <w:rFonts w:ascii="Times New Roman" w:hAnsi="Times New Roman" w:cs="Times New Roman"/>
          <w:sz w:val="24"/>
          <w:szCs w:val="24"/>
        </w:rPr>
      </w:pPr>
      <w:proofErr w:type="spellStart"/>
      <w:r w:rsidRPr="001742CB">
        <w:rPr>
          <w:rFonts w:ascii="Times New Roman" w:hAnsi="Times New Roman" w:cs="Times New Roman"/>
          <w:sz w:val="24"/>
          <w:szCs w:val="24"/>
        </w:rPr>
        <w:t>сформированность</w:t>
      </w:r>
      <w:proofErr w:type="spellEnd"/>
      <w:r w:rsidRPr="001742CB">
        <w:rPr>
          <w:rFonts w:ascii="Times New Roman" w:hAnsi="Times New Roman" w:cs="Times New Roman"/>
          <w:sz w:val="24"/>
          <w:szCs w:val="24"/>
        </w:rPr>
        <w:t xml:space="preserve"> основ саморазвития и самовоспитания, готовность и способность к самостоятельной, творческой и ответственной деятельности;</w:t>
      </w:r>
    </w:p>
    <w:p w:rsidR="004F79DE" w:rsidRPr="001742CB" w:rsidRDefault="004F79DE" w:rsidP="001F2516">
      <w:pPr>
        <w:spacing w:after="0" w:line="240" w:lineRule="auto"/>
        <w:jc w:val="both"/>
        <w:rPr>
          <w:rFonts w:ascii="Times New Roman" w:hAnsi="Times New Roman" w:cs="Times New Roman"/>
          <w:sz w:val="24"/>
          <w:szCs w:val="24"/>
        </w:rPr>
      </w:pPr>
      <w:proofErr w:type="spellStart"/>
      <w:r w:rsidRPr="001742CB">
        <w:rPr>
          <w:rFonts w:ascii="Times New Roman" w:hAnsi="Times New Roman" w:cs="Times New Roman"/>
          <w:b/>
          <w:bCs/>
          <w:i/>
          <w:iCs/>
          <w:sz w:val="24"/>
          <w:szCs w:val="24"/>
        </w:rPr>
        <w:t>Метапредметные</w:t>
      </w:r>
      <w:proofErr w:type="spellEnd"/>
      <w:r w:rsidRPr="001742CB">
        <w:rPr>
          <w:rFonts w:ascii="Times New Roman" w:hAnsi="Times New Roman" w:cs="Times New Roman"/>
          <w:b/>
          <w:bCs/>
          <w:i/>
          <w:iCs/>
          <w:sz w:val="24"/>
          <w:szCs w:val="24"/>
        </w:rPr>
        <w:t xml:space="preserve"> результаты:</w:t>
      </w:r>
    </w:p>
    <w:p w:rsidR="004F79DE" w:rsidRPr="001742CB" w:rsidRDefault="004F79DE" w:rsidP="001F2516">
      <w:pPr>
        <w:spacing w:after="0" w:line="240" w:lineRule="auto"/>
        <w:jc w:val="both"/>
        <w:rPr>
          <w:rFonts w:ascii="Times New Roman" w:hAnsi="Times New Roman" w:cs="Times New Roman"/>
          <w:sz w:val="24"/>
          <w:szCs w:val="24"/>
        </w:rPr>
      </w:pPr>
      <w:proofErr w:type="gramStart"/>
      <w:r w:rsidRPr="001742CB">
        <w:rPr>
          <w:rFonts w:ascii="Times New Roman" w:hAnsi="Times New Roman" w:cs="Times New Roman"/>
          <w:i/>
          <w:sz w:val="24"/>
          <w:szCs w:val="24"/>
          <w:u w:val="single"/>
        </w:rPr>
        <w:t>Личностные</w:t>
      </w:r>
      <w:proofErr w:type="gramEnd"/>
      <w:r w:rsidRPr="001742CB">
        <w:rPr>
          <w:rFonts w:ascii="Times New Roman" w:hAnsi="Times New Roman" w:cs="Times New Roman"/>
          <w:i/>
          <w:sz w:val="24"/>
          <w:szCs w:val="24"/>
          <w:u w:val="single"/>
        </w:rPr>
        <w:t xml:space="preserve"> УУД:</w:t>
      </w:r>
      <w:r w:rsidRPr="001742CB">
        <w:rPr>
          <w:rFonts w:ascii="Times New Roman" w:hAnsi="Times New Roman" w:cs="Times New Roman"/>
          <w:sz w:val="24"/>
          <w:szCs w:val="24"/>
        </w:rPr>
        <w:t xml:space="preserve"> нравственно-эстетическое оценивание;</w:t>
      </w:r>
    </w:p>
    <w:p w:rsidR="004F79DE" w:rsidRPr="001742CB" w:rsidRDefault="004F79DE"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i/>
          <w:sz w:val="24"/>
          <w:szCs w:val="24"/>
          <w:u w:val="single"/>
        </w:rPr>
        <w:t>Регулятивные  УУД</w:t>
      </w:r>
      <w:r w:rsidRPr="001742CB">
        <w:rPr>
          <w:rFonts w:ascii="Times New Roman" w:hAnsi="Times New Roman" w:cs="Times New Roman"/>
          <w:sz w:val="24"/>
          <w:szCs w:val="24"/>
        </w:rPr>
        <w:t>:  умение  самостоятельно  определять  цели  и  составлять  планы,</w:t>
      </w:r>
    </w:p>
    <w:p w:rsidR="004F79DE" w:rsidRPr="001742CB" w:rsidRDefault="004F79DE"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контролировать и корректировать свою деятельность;</w:t>
      </w:r>
    </w:p>
    <w:p w:rsidR="004F79DE" w:rsidRPr="001742CB" w:rsidRDefault="004F79DE"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i/>
          <w:sz w:val="24"/>
          <w:szCs w:val="24"/>
          <w:u w:val="single"/>
        </w:rPr>
        <w:t>Познавательные УУД</w:t>
      </w:r>
      <w:r w:rsidRPr="001742CB">
        <w:rPr>
          <w:rFonts w:ascii="Times New Roman" w:hAnsi="Times New Roman" w:cs="Times New Roman"/>
          <w:sz w:val="24"/>
          <w:szCs w:val="24"/>
        </w:rPr>
        <w:t>: владение навыками познавательной, учебно-исследовательской</w:t>
      </w:r>
      <w:r w:rsidR="001742CB">
        <w:rPr>
          <w:rFonts w:ascii="Times New Roman" w:hAnsi="Times New Roman" w:cs="Times New Roman"/>
          <w:sz w:val="24"/>
          <w:szCs w:val="24"/>
        </w:rPr>
        <w:t xml:space="preserve"> и </w:t>
      </w:r>
      <w:r w:rsidRPr="001742CB">
        <w:rPr>
          <w:rFonts w:ascii="Times New Roman" w:hAnsi="Times New Roman" w:cs="Times New Roman"/>
          <w:sz w:val="24"/>
          <w:szCs w:val="24"/>
        </w:rPr>
        <w:t>проектной деятельности, навыками разрешения проблем; умение ориентироваться в различных источниках информации, критически оценивать информацию, ясно,</w:t>
      </w:r>
      <w:r w:rsidR="001742CB">
        <w:rPr>
          <w:rFonts w:ascii="Times New Roman" w:hAnsi="Times New Roman" w:cs="Times New Roman"/>
          <w:sz w:val="24"/>
          <w:szCs w:val="24"/>
        </w:rPr>
        <w:t xml:space="preserve"> </w:t>
      </w:r>
      <w:r w:rsidRPr="001742CB">
        <w:rPr>
          <w:rFonts w:ascii="Times New Roman" w:hAnsi="Times New Roman" w:cs="Times New Roman"/>
          <w:sz w:val="24"/>
          <w:szCs w:val="24"/>
        </w:rPr>
        <w:t>логично  и  точно  излагать  свою  точку  зрения;  владение  навыками  познавательной</w:t>
      </w:r>
      <w:r w:rsidR="001742CB">
        <w:rPr>
          <w:rFonts w:ascii="Times New Roman" w:hAnsi="Times New Roman" w:cs="Times New Roman"/>
          <w:sz w:val="24"/>
          <w:szCs w:val="24"/>
        </w:rPr>
        <w:t xml:space="preserve"> </w:t>
      </w:r>
      <w:r w:rsidRPr="001742CB">
        <w:rPr>
          <w:rFonts w:ascii="Times New Roman" w:hAnsi="Times New Roman" w:cs="Times New Roman"/>
          <w:sz w:val="24"/>
          <w:szCs w:val="24"/>
        </w:rPr>
        <w:t>рефлексии;</w:t>
      </w:r>
    </w:p>
    <w:p w:rsidR="004F79DE" w:rsidRPr="001742CB" w:rsidRDefault="004F79DE"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i/>
          <w:sz w:val="24"/>
          <w:szCs w:val="24"/>
          <w:u w:val="single"/>
        </w:rPr>
        <w:t>Коммуникативные УУД</w:t>
      </w:r>
      <w:r w:rsidRPr="001742CB">
        <w:rPr>
          <w:rFonts w:ascii="Times New Roman" w:hAnsi="Times New Roman" w:cs="Times New Roman"/>
          <w:sz w:val="24"/>
          <w:szCs w:val="24"/>
        </w:rPr>
        <w:t>: Умение продуктивно общаться и взаимодействовать;</w:t>
      </w:r>
    </w:p>
    <w:p w:rsidR="004F79DE" w:rsidRPr="001742CB" w:rsidRDefault="004F79DE"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b/>
          <w:bCs/>
          <w:i/>
          <w:iCs/>
          <w:sz w:val="24"/>
          <w:szCs w:val="24"/>
        </w:rPr>
        <w:t>Предметные результаты:</w:t>
      </w:r>
    </w:p>
    <w:p w:rsidR="004F79DE" w:rsidRPr="001742CB" w:rsidRDefault="004F79DE" w:rsidP="001F2516">
      <w:pPr>
        <w:numPr>
          <w:ilvl w:val="0"/>
          <w:numId w:val="8"/>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Научить понимать роль химии в охране и загрязнении окружающей среды (позитивное и негативное влияние химии);</w:t>
      </w:r>
    </w:p>
    <w:p w:rsidR="004F79DE" w:rsidRPr="001742CB" w:rsidRDefault="004F79DE" w:rsidP="001F2516">
      <w:pPr>
        <w:numPr>
          <w:ilvl w:val="0"/>
          <w:numId w:val="8"/>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Углубить знания о загрязнении природы неумелым использованием (взаимосвязь химии, человека и природы), подвести учащихся к мысли, что главной причиной загрязнения природы есть не химия, а человек.</w:t>
      </w:r>
    </w:p>
    <w:p w:rsidR="004F79DE" w:rsidRPr="001742CB" w:rsidRDefault="004F79DE" w:rsidP="001F2516">
      <w:pPr>
        <w:numPr>
          <w:ilvl w:val="0"/>
          <w:numId w:val="8"/>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Показать важность химии как науки в решении актуальных экологических проблем.</w:t>
      </w:r>
    </w:p>
    <w:p w:rsidR="004F79DE" w:rsidRPr="001742CB" w:rsidRDefault="004F79DE" w:rsidP="001F2516">
      <w:pPr>
        <w:numPr>
          <w:ilvl w:val="0"/>
          <w:numId w:val="8"/>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lastRenderedPageBreak/>
        <w:t>Воспитывать бережное отношение к окружающей среде.</w:t>
      </w:r>
    </w:p>
    <w:p w:rsidR="004F79DE" w:rsidRPr="001742CB" w:rsidRDefault="004F79DE"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b/>
          <w:bCs/>
          <w:sz w:val="24"/>
          <w:szCs w:val="24"/>
        </w:rPr>
        <w:t xml:space="preserve">Временные  рамки  </w:t>
      </w:r>
      <w:proofErr w:type="spellStart"/>
      <w:r w:rsidR="002475A2" w:rsidRPr="002475A2">
        <w:rPr>
          <w:rFonts w:ascii="Times New Roman" w:hAnsi="Times New Roman" w:cs="Times New Roman"/>
          <w:b/>
          <w:bCs/>
          <w:sz w:val="24"/>
          <w:szCs w:val="24"/>
        </w:rPr>
        <w:t>Web</w:t>
      </w:r>
      <w:proofErr w:type="spellEnd"/>
      <w:r w:rsidR="002475A2" w:rsidRPr="002475A2">
        <w:rPr>
          <w:rFonts w:ascii="Times New Roman" w:hAnsi="Times New Roman" w:cs="Times New Roman"/>
          <w:b/>
          <w:bCs/>
          <w:sz w:val="24"/>
          <w:szCs w:val="24"/>
        </w:rPr>
        <w:t xml:space="preserve"> </w:t>
      </w:r>
      <w:r w:rsidRPr="001742CB">
        <w:rPr>
          <w:rFonts w:ascii="Times New Roman" w:hAnsi="Times New Roman" w:cs="Times New Roman"/>
          <w:b/>
          <w:bCs/>
          <w:sz w:val="24"/>
          <w:szCs w:val="24"/>
        </w:rPr>
        <w:t>-</w:t>
      </w:r>
      <w:proofErr w:type="spellStart"/>
      <w:r w:rsidRPr="001742CB">
        <w:rPr>
          <w:rFonts w:ascii="Times New Roman" w:hAnsi="Times New Roman" w:cs="Times New Roman"/>
          <w:b/>
          <w:bCs/>
          <w:sz w:val="24"/>
          <w:szCs w:val="24"/>
        </w:rPr>
        <w:t>квеста</w:t>
      </w:r>
      <w:proofErr w:type="spellEnd"/>
      <w:r w:rsidRPr="001742CB">
        <w:rPr>
          <w:rFonts w:ascii="Times New Roman" w:hAnsi="Times New Roman" w:cs="Times New Roman"/>
          <w:b/>
          <w:bCs/>
          <w:sz w:val="24"/>
          <w:szCs w:val="24"/>
        </w:rPr>
        <w:t xml:space="preserve"> </w:t>
      </w:r>
      <w:r w:rsidRPr="001742CB">
        <w:rPr>
          <w:rFonts w:ascii="Times New Roman" w:hAnsi="Times New Roman" w:cs="Times New Roman"/>
          <w:sz w:val="24"/>
          <w:szCs w:val="24"/>
        </w:rPr>
        <w:t>-</w:t>
      </w:r>
      <w:r w:rsidRPr="001742CB">
        <w:rPr>
          <w:rFonts w:ascii="Times New Roman" w:hAnsi="Times New Roman" w:cs="Times New Roman"/>
          <w:b/>
          <w:bCs/>
          <w:sz w:val="24"/>
          <w:szCs w:val="24"/>
        </w:rPr>
        <w:t xml:space="preserve">  </w:t>
      </w:r>
      <w:r w:rsidR="00BF57A5">
        <w:rPr>
          <w:rFonts w:ascii="Times New Roman" w:hAnsi="Times New Roman" w:cs="Times New Roman"/>
          <w:sz w:val="24"/>
          <w:szCs w:val="24"/>
        </w:rPr>
        <w:t xml:space="preserve">90 минут </w:t>
      </w:r>
      <w:proofErr w:type="gramStart"/>
      <w:r w:rsidR="00BF57A5">
        <w:rPr>
          <w:rFonts w:ascii="Times New Roman" w:hAnsi="Times New Roman" w:cs="Times New Roman"/>
          <w:sz w:val="24"/>
          <w:szCs w:val="24"/>
        </w:rPr>
        <w:t xml:space="preserve">( </w:t>
      </w:r>
      <w:proofErr w:type="gramEnd"/>
      <w:r w:rsidR="001742CB">
        <w:rPr>
          <w:rFonts w:ascii="Times New Roman" w:hAnsi="Times New Roman" w:cs="Times New Roman"/>
          <w:sz w:val="24"/>
          <w:szCs w:val="24"/>
        </w:rPr>
        <w:t>часы внеурочной деятельности)</w:t>
      </w:r>
    </w:p>
    <w:p w:rsidR="004F79DE" w:rsidRDefault="004F79DE"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b/>
          <w:bCs/>
          <w:sz w:val="24"/>
          <w:szCs w:val="24"/>
        </w:rPr>
        <w:t xml:space="preserve">Необходимое оборудование: </w:t>
      </w:r>
      <w:r w:rsidRPr="001742CB">
        <w:rPr>
          <w:rFonts w:ascii="Times New Roman" w:hAnsi="Times New Roman" w:cs="Times New Roman"/>
          <w:sz w:val="24"/>
          <w:szCs w:val="24"/>
        </w:rPr>
        <w:t xml:space="preserve">компьютеры с доступом в Интернет и </w:t>
      </w:r>
      <w:proofErr w:type="gramStart"/>
      <w:r w:rsidRPr="001742CB">
        <w:rPr>
          <w:rFonts w:ascii="Times New Roman" w:hAnsi="Times New Roman" w:cs="Times New Roman"/>
          <w:sz w:val="24"/>
          <w:szCs w:val="24"/>
        </w:rPr>
        <w:t>офисными</w:t>
      </w:r>
      <w:proofErr w:type="gramEnd"/>
      <w:r w:rsidRPr="001742CB">
        <w:rPr>
          <w:rFonts w:ascii="Times New Roman" w:hAnsi="Times New Roman" w:cs="Times New Roman"/>
          <w:sz w:val="24"/>
          <w:szCs w:val="24"/>
        </w:rPr>
        <w:t xml:space="preserve"> </w:t>
      </w:r>
      <w:r w:rsidR="002475A2">
        <w:rPr>
          <w:rFonts w:ascii="Times New Roman" w:hAnsi="Times New Roman" w:cs="Times New Roman"/>
          <w:sz w:val="24"/>
          <w:szCs w:val="24"/>
        </w:rPr>
        <w:t>программам.</w:t>
      </w:r>
    </w:p>
    <w:p w:rsidR="002475A2" w:rsidRDefault="002475A2" w:rsidP="001F2516">
      <w:pPr>
        <w:spacing w:after="0" w:line="240" w:lineRule="auto"/>
        <w:jc w:val="both"/>
        <w:rPr>
          <w:rFonts w:ascii="Times New Roman" w:hAnsi="Times New Roman" w:cs="Times New Roman"/>
          <w:sz w:val="24"/>
          <w:szCs w:val="24"/>
        </w:rPr>
      </w:pPr>
    </w:p>
    <w:p w:rsidR="002475A2" w:rsidRPr="001742CB" w:rsidRDefault="002475A2" w:rsidP="001F2516">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Эпиграф занятия </w:t>
      </w:r>
    </w:p>
    <w:p w:rsidR="002475A2" w:rsidRDefault="002475A2" w:rsidP="001F2516">
      <w:pPr>
        <w:spacing w:after="0" w:line="240" w:lineRule="auto"/>
        <w:jc w:val="right"/>
        <w:rPr>
          <w:rFonts w:ascii="Times New Roman" w:hAnsi="Times New Roman" w:cs="Times New Roman"/>
          <w:i/>
          <w:sz w:val="24"/>
          <w:szCs w:val="24"/>
        </w:rPr>
      </w:pPr>
      <w:r w:rsidRPr="001742CB">
        <w:rPr>
          <w:rFonts w:ascii="Times New Roman" w:hAnsi="Times New Roman" w:cs="Times New Roman"/>
          <w:sz w:val="24"/>
          <w:szCs w:val="24"/>
        </w:rPr>
        <w:tab/>
      </w:r>
      <w:r w:rsidRPr="001742CB">
        <w:rPr>
          <w:rFonts w:ascii="Times New Roman" w:hAnsi="Times New Roman" w:cs="Times New Roman"/>
          <w:i/>
          <w:sz w:val="24"/>
          <w:szCs w:val="24"/>
        </w:rPr>
        <w:t xml:space="preserve">Кромсаем лёд, меняем рек теченье, </w:t>
      </w:r>
    </w:p>
    <w:p w:rsidR="002475A2" w:rsidRDefault="002475A2" w:rsidP="001F2516">
      <w:pPr>
        <w:spacing w:after="0" w:line="240" w:lineRule="auto"/>
        <w:jc w:val="right"/>
        <w:rPr>
          <w:rFonts w:ascii="Times New Roman" w:hAnsi="Times New Roman" w:cs="Times New Roman"/>
          <w:i/>
          <w:sz w:val="24"/>
          <w:szCs w:val="24"/>
        </w:rPr>
      </w:pPr>
      <w:r w:rsidRPr="001742CB">
        <w:rPr>
          <w:rFonts w:ascii="Times New Roman" w:hAnsi="Times New Roman" w:cs="Times New Roman"/>
          <w:i/>
          <w:sz w:val="24"/>
          <w:szCs w:val="24"/>
        </w:rPr>
        <w:t xml:space="preserve">спешим сказать, что дел </w:t>
      </w:r>
      <w:proofErr w:type="gramStart"/>
      <w:r w:rsidRPr="001742CB">
        <w:rPr>
          <w:rFonts w:ascii="Times New Roman" w:hAnsi="Times New Roman" w:cs="Times New Roman"/>
          <w:i/>
          <w:sz w:val="24"/>
          <w:szCs w:val="24"/>
        </w:rPr>
        <w:t>невпроворот</w:t>
      </w:r>
      <w:proofErr w:type="gramEnd"/>
      <w:r w:rsidRPr="001742CB">
        <w:rPr>
          <w:rFonts w:ascii="Times New Roman" w:hAnsi="Times New Roman" w:cs="Times New Roman"/>
          <w:i/>
          <w:sz w:val="24"/>
          <w:szCs w:val="24"/>
        </w:rPr>
        <w:t>, </w:t>
      </w:r>
    </w:p>
    <w:p w:rsidR="002475A2" w:rsidRDefault="002475A2" w:rsidP="001F2516">
      <w:pPr>
        <w:spacing w:after="0" w:line="240" w:lineRule="auto"/>
        <w:jc w:val="right"/>
        <w:rPr>
          <w:rFonts w:ascii="Times New Roman" w:hAnsi="Times New Roman" w:cs="Times New Roman"/>
          <w:i/>
          <w:sz w:val="24"/>
          <w:szCs w:val="24"/>
        </w:rPr>
      </w:pPr>
      <w:r w:rsidRPr="001742CB">
        <w:rPr>
          <w:rFonts w:ascii="Times New Roman" w:hAnsi="Times New Roman" w:cs="Times New Roman"/>
          <w:i/>
          <w:sz w:val="24"/>
          <w:szCs w:val="24"/>
        </w:rPr>
        <w:t>но мы ещё придём просить прощенья у этих рек,</w:t>
      </w:r>
    </w:p>
    <w:p w:rsidR="002475A2" w:rsidRPr="001742CB" w:rsidRDefault="002475A2" w:rsidP="001F2516">
      <w:pPr>
        <w:spacing w:after="0" w:line="240" w:lineRule="auto"/>
        <w:jc w:val="right"/>
        <w:rPr>
          <w:rFonts w:ascii="Times New Roman" w:hAnsi="Times New Roman" w:cs="Times New Roman"/>
          <w:i/>
          <w:sz w:val="24"/>
          <w:szCs w:val="24"/>
        </w:rPr>
      </w:pPr>
      <w:r w:rsidRPr="001742CB">
        <w:rPr>
          <w:rFonts w:ascii="Times New Roman" w:hAnsi="Times New Roman" w:cs="Times New Roman"/>
          <w:i/>
          <w:sz w:val="24"/>
          <w:szCs w:val="24"/>
        </w:rPr>
        <w:t xml:space="preserve"> земель, барханов и болот.</w:t>
      </w:r>
      <w:r w:rsidRPr="001742CB">
        <w:rPr>
          <w:rFonts w:ascii="Times New Roman" w:hAnsi="Times New Roman" w:cs="Times New Roman"/>
          <w:i/>
          <w:sz w:val="24"/>
          <w:szCs w:val="24"/>
        </w:rPr>
        <w:br/>
      </w:r>
      <w:proofErr w:type="spellStart"/>
      <w:r w:rsidRPr="001742CB">
        <w:rPr>
          <w:rFonts w:ascii="Times New Roman" w:hAnsi="Times New Roman" w:cs="Times New Roman"/>
          <w:i/>
          <w:sz w:val="24"/>
          <w:szCs w:val="24"/>
        </w:rPr>
        <w:t>Р.Рождественский</w:t>
      </w:r>
      <w:proofErr w:type="spellEnd"/>
    </w:p>
    <w:p w:rsidR="002475A2" w:rsidRPr="003850DC" w:rsidRDefault="002475A2" w:rsidP="001F2516">
      <w:pPr>
        <w:pStyle w:val="aa"/>
        <w:numPr>
          <w:ilvl w:val="0"/>
          <w:numId w:val="13"/>
        </w:numPr>
        <w:spacing w:after="0" w:line="240" w:lineRule="auto"/>
        <w:jc w:val="both"/>
        <w:rPr>
          <w:rFonts w:ascii="Times New Roman" w:hAnsi="Times New Roman" w:cs="Times New Roman"/>
          <w:b/>
          <w:i/>
          <w:sz w:val="24"/>
          <w:szCs w:val="24"/>
          <w:u w:val="single"/>
        </w:rPr>
      </w:pPr>
      <w:r w:rsidRPr="003850DC">
        <w:rPr>
          <w:rFonts w:ascii="Times New Roman" w:hAnsi="Times New Roman" w:cs="Times New Roman"/>
          <w:b/>
          <w:i/>
          <w:sz w:val="24"/>
          <w:szCs w:val="24"/>
          <w:u w:val="single"/>
        </w:rPr>
        <w:t>Мозговой штурм</w:t>
      </w:r>
    </w:p>
    <w:p w:rsidR="002475A2" w:rsidRPr="001742CB" w:rsidRDefault="002475A2"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b/>
          <w:bCs/>
          <w:sz w:val="24"/>
          <w:szCs w:val="24"/>
        </w:rPr>
        <w:t>Учитель</w:t>
      </w:r>
      <w:r w:rsidRPr="001742CB">
        <w:rPr>
          <w:rFonts w:ascii="Times New Roman" w:hAnsi="Times New Roman" w:cs="Times New Roman"/>
          <w:b/>
          <w:sz w:val="24"/>
          <w:szCs w:val="24"/>
        </w:rPr>
        <w:t>:</w:t>
      </w:r>
      <w:r w:rsidRPr="001742CB">
        <w:rPr>
          <w:rFonts w:ascii="Times New Roman" w:hAnsi="Times New Roman" w:cs="Times New Roman"/>
          <w:sz w:val="24"/>
          <w:szCs w:val="24"/>
        </w:rPr>
        <w:t xml:space="preserve"> Глядя на  глобус, продолжите фразу: “Для меня Земля – это…”</w:t>
      </w:r>
    </w:p>
    <w:p w:rsidR="002475A2" w:rsidRPr="001742CB" w:rsidRDefault="002475A2" w:rsidP="001F2516">
      <w:pPr>
        <w:spacing w:after="0" w:line="240" w:lineRule="auto"/>
        <w:jc w:val="both"/>
        <w:rPr>
          <w:rFonts w:ascii="Times New Roman" w:hAnsi="Times New Roman" w:cs="Times New Roman"/>
          <w:sz w:val="24"/>
          <w:szCs w:val="24"/>
        </w:rPr>
      </w:pPr>
      <w:r w:rsidRPr="002475A2">
        <w:rPr>
          <w:rFonts w:ascii="Times New Roman" w:hAnsi="Times New Roman" w:cs="Times New Roman"/>
          <w:b/>
          <w:sz w:val="24"/>
          <w:szCs w:val="24"/>
        </w:rPr>
        <w:t>Начну я:</w:t>
      </w:r>
      <w:r w:rsidRPr="001742CB">
        <w:rPr>
          <w:rFonts w:ascii="Times New Roman" w:hAnsi="Times New Roman" w:cs="Times New Roman"/>
          <w:sz w:val="24"/>
          <w:szCs w:val="24"/>
        </w:rPr>
        <w:t xml:space="preserve">  для меня Земля – это живая планета, на которой есть жизнь.</w:t>
      </w:r>
      <w:r>
        <w:rPr>
          <w:rFonts w:ascii="Times New Roman" w:hAnsi="Times New Roman" w:cs="Times New Roman"/>
          <w:sz w:val="24"/>
          <w:szCs w:val="24"/>
        </w:rPr>
        <w:t xml:space="preserve"> А для вас,</w:t>
      </w:r>
      <w:r>
        <w:rPr>
          <w:rFonts w:ascii="Times New Roman" w:hAnsi="Times New Roman" w:cs="Times New Roman"/>
          <w:sz w:val="24"/>
          <w:szCs w:val="24"/>
        </w:rPr>
        <w:t xml:space="preserve"> </w:t>
      </w:r>
      <w:r>
        <w:rPr>
          <w:rFonts w:ascii="Times New Roman" w:hAnsi="Times New Roman" w:cs="Times New Roman"/>
          <w:sz w:val="24"/>
          <w:szCs w:val="24"/>
        </w:rPr>
        <w:t>ребята?</w:t>
      </w:r>
    </w:p>
    <w:p w:rsidR="002475A2" w:rsidRPr="001742CB" w:rsidRDefault="002475A2"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(ребята по очереди высказывают свое мнение.)</w:t>
      </w:r>
    </w:p>
    <w:p w:rsidR="002475A2" w:rsidRPr="001742CB" w:rsidRDefault="002475A2"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 xml:space="preserve">Из ваших высказываний можно понять, что вы очень трепетно относитесь к нашей планете, понимая ее значимость в жизни каждого из нас. </w:t>
      </w:r>
    </w:p>
    <w:p w:rsidR="002475A2" w:rsidRPr="001742CB" w:rsidRDefault="002475A2"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Но в последнее столетие, расширяя промышленно-экономическую  деятельность, человечество все активнее вторгалось в живой мир Земли. В настоящее время на Земле не осталось ни одного участка суши или мо</w:t>
      </w:r>
      <w:r>
        <w:rPr>
          <w:rFonts w:ascii="Times New Roman" w:hAnsi="Times New Roman" w:cs="Times New Roman"/>
          <w:sz w:val="24"/>
          <w:szCs w:val="24"/>
        </w:rPr>
        <w:t>ря, где не обнаружены  ее следы</w:t>
      </w:r>
      <w:r w:rsidRPr="001742CB">
        <w:rPr>
          <w:rFonts w:ascii="Times New Roman" w:hAnsi="Times New Roman" w:cs="Times New Roman"/>
          <w:sz w:val="24"/>
          <w:szCs w:val="24"/>
        </w:rPr>
        <w:t>. Деятельность человека оказывает такое заметное действие на биосферу, что это приводит к серьезным экологическим проблемам.</w:t>
      </w:r>
    </w:p>
    <w:p w:rsidR="002475A2" w:rsidRPr="001742CB" w:rsidRDefault="002475A2"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Экологическая проблема – одна из самых острых глобальных проблем.</w:t>
      </w:r>
    </w:p>
    <w:p w:rsidR="002475A2" w:rsidRPr="001742CB" w:rsidRDefault="002475A2"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На уроках биологии, географии, истории вы  уже рассматривали</w:t>
      </w:r>
      <w:r>
        <w:rPr>
          <w:rFonts w:ascii="Times New Roman" w:hAnsi="Times New Roman" w:cs="Times New Roman"/>
          <w:sz w:val="24"/>
          <w:szCs w:val="24"/>
        </w:rPr>
        <w:t xml:space="preserve"> следующие </w:t>
      </w:r>
      <w:r w:rsidRPr="001742CB">
        <w:rPr>
          <w:rFonts w:ascii="Times New Roman" w:hAnsi="Times New Roman" w:cs="Times New Roman"/>
          <w:sz w:val="24"/>
          <w:szCs w:val="24"/>
        </w:rPr>
        <w:t xml:space="preserve"> глобальные проблемы человечества:</w:t>
      </w:r>
    </w:p>
    <w:p w:rsidR="002475A2" w:rsidRPr="001742CB" w:rsidRDefault="002475A2" w:rsidP="001F2516">
      <w:pPr>
        <w:numPr>
          <w:ilvl w:val="0"/>
          <w:numId w:val="9"/>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первая группа (политическая, социальная и экологическая – недопущение ядерной войны, сбережение мира на Земле);</w:t>
      </w:r>
    </w:p>
    <w:p w:rsidR="002475A2" w:rsidRPr="001742CB" w:rsidRDefault="002475A2" w:rsidP="001F2516">
      <w:pPr>
        <w:numPr>
          <w:ilvl w:val="0"/>
          <w:numId w:val="9"/>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вторая группа - природно-экономического характера (экономическая, экологическая, сырьевая, продовольственная, мирового океана);</w:t>
      </w:r>
    </w:p>
    <w:p w:rsidR="002475A2" w:rsidRPr="001742CB" w:rsidRDefault="002475A2" w:rsidP="001F2516">
      <w:pPr>
        <w:numPr>
          <w:ilvl w:val="0"/>
          <w:numId w:val="9"/>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третья группа – социального характера (демографическая, межнациональная, региональная, беженцы).</w:t>
      </w:r>
    </w:p>
    <w:p w:rsidR="002475A2" w:rsidRPr="001742CB" w:rsidRDefault="002475A2" w:rsidP="001F2516">
      <w:pPr>
        <w:numPr>
          <w:ilvl w:val="0"/>
          <w:numId w:val="9"/>
        </w:num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четвёртая группа – научного характера (мирное освоение космоса).</w:t>
      </w:r>
    </w:p>
    <w:p w:rsidR="002475A2" w:rsidRPr="001742CB" w:rsidRDefault="002475A2"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 xml:space="preserve">Но сегодня на </w:t>
      </w:r>
      <w:r>
        <w:rPr>
          <w:rFonts w:ascii="Times New Roman" w:hAnsi="Times New Roman" w:cs="Times New Roman"/>
          <w:sz w:val="24"/>
          <w:szCs w:val="24"/>
        </w:rPr>
        <w:t xml:space="preserve">внеурочном занятии  по </w:t>
      </w:r>
      <w:r w:rsidRPr="001742CB">
        <w:rPr>
          <w:rFonts w:ascii="Times New Roman" w:hAnsi="Times New Roman" w:cs="Times New Roman"/>
          <w:sz w:val="24"/>
          <w:szCs w:val="24"/>
        </w:rPr>
        <w:t xml:space="preserve"> химии общими усилиями  </w:t>
      </w:r>
      <w:r>
        <w:rPr>
          <w:rFonts w:ascii="Times New Roman" w:hAnsi="Times New Roman" w:cs="Times New Roman"/>
          <w:sz w:val="24"/>
          <w:szCs w:val="24"/>
        </w:rPr>
        <w:t xml:space="preserve">мы сможем </w:t>
      </w:r>
      <w:r w:rsidRPr="001742CB">
        <w:rPr>
          <w:rFonts w:ascii="Times New Roman" w:hAnsi="Times New Roman" w:cs="Times New Roman"/>
          <w:sz w:val="24"/>
          <w:szCs w:val="24"/>
        </w:rPr>
        <w:t xml:space="preserve"> составить  и раскрыть « черный список  глобальных экологических проблем ». </w:t>
      </w:r>
    </w:p>
    <w:p w:rsidR="002475A2" w:rsidRDefault="002475A2" w:rsidP="001F2516">
      <w:pPr>
        <w:spacing w:after="0" w:line="240" w:lineRule="auto"/>
        <w:jc w:val="both"/>
        <w:rPr>
          <w:rFonts w:ascii="Times New Roman" w:hAnsi="Times New Roman" w:cs="Times New Roman"/>
          <w:sz w:val="24"/>
          <w:szCs w:val="24"/>
        </w:rPr>
      </w:pPr>
      <w:r w:rsidRPr="001742CB">
        <w:rPr>
          <w:rFonts w:ascii="Times New Roman" w:hAnsi="Times New Roman" w:cs="Times New Roman"/>
          <w:sz w:val="24"/>
          <w:szCs w:val="24"/>
        </w:rPr>
        <w:t xml:space="preserve">Сегодня </w:t>
      </w:r>
      <w:r>
        <w:rPr>
          <w:rFonts w:ascii="Times New Roman" w:hAnsi="Times New Roman" w:cs="Times New Roman"/>
          <w:sz w:val="24"/>
          <w:szCs w:val="24"/>
        </w:rPr>
        <w:t xml:space="preserve">мы попытаемся </w:t>
      </w:r>
      <w:r w:rsidRPr="001742CB">
        <w:rPr>
          <w:rFonts w:ascii="Times New Roman" w:hAnsi="Times New Roman" w:cs="Times New Roman"/>
          <w:sz w:val="24"/>
          <w:szCs w:val="24"/>
        </w:rPr>
        <w:t xml:space="preserve"> ответ</w:t>
      </w:r>
      <w:r>
        <w:rPr>
          <w:rFonts w:ascii="Times New Roman" w:hAnsi="Times New Roman" w:cs="Times New Roman"/>
          <w:sz w:val="24"/>
          <w:szCs w:val="24"/>
        </w:rPr>
        <w:t xml:space="preserve">ить на вопросы </w:t>
      </w:r>
    </w:p>
    <w:p w:rsidR="002475A2" w:rsidRDefault="002475A2" w:rsidP="001F2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 каком мире мы хотим</w:t>
      </w:r>
      <w:r w:rsidRPr="001742CB">
        <w:rPr>
          <w:rFonts w:ascii="Times New Roman" w:hAnsi="Times New Roman" w:cs="Times New Roman"/>
          <w:sz w:val="24"/>
          <w:szCs w:val="24"/>
        </w:rPr>
        <w:t xml:space="preserve"> жить?</w:t>
      </w:r>
    </w:p>
    <w:p w:rsidR="002475A2" w:rsidRDefault="002475A2" w:rsidP="001F2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к</w:t>
      </w:r>
      <w:r w:rsidRPr="001742CB">
        <w:rPr>
          <w:rFonts w:ascii="Times New Roman" w:hAnsi="Times New Roman" w:cs="Times New Roman"/>
          <w:sz w:val="24"/>
          <w:szCs w:val="24"/>
        </w:rPr>
        <w:t>то является главной причиной загрязнения природы химия или человек?</w:t>
      </w:r>
      <w:r>
        <w:rPr>
          <w:rFonts w:ascii="Times New Roman" w:hAnsi="Times New Roman" w:cs="Times New Roman"/>
          <w:sz w:val="24"/>
          <w:szCs w:val="24"/>
        </w:rPr>
        <w:t xml:space="preserve"> </w:t>
      </w:r>
    </w:p>
    <w:p w:rsidR="002475A2" w:rsidRPr="002475A2" w:rsidRDefault="002475A2" w:rsidP="001F2516">
      <w:pPr>
        <w:spacing w:after="0" w:line="240" w:lineRule="auto"/>
        <w:jc w:val="both"/>
        <w:rPr>
          <w:rFonts w:ascii="Times New Roman" w:hAnsi="Times New Roman" w:cs="Times New Roman"/>
          <w:b/>
          <w:bCs/>
          <w:sz w:val="24"/>
          <w:szCs w:val="24"/>
        </w:rPr>
      </w:pPr>
      <w:r w:rsidRPr="002475A2">
        <w:rPr>
          <w:rFonts w:ascii="Times New Roman" w:hAnsi="Times New Roman" w:cs="Times New Roman"/>
          <w:b/>
          <w:sz w:val="24"/>
          <w:szCs w:val="24"/>
        </w:rPr>
        <w:t>ЗАДАНИЕ</w:t>
      </w:r>
    </w:p>
    <w:p w:rsidR="002475A2" w:rsidRPr="002475A2" w:rsidRDefault="002475A2" w:rsidP="001F2516">
      <w:pPr>
        <w:spacing w:after="0" w:line="240" w:lineRule="auto"/>
        <w:jc w:val="both"/>
        <w:rPr>
          <w:rFonts w:ascii="Times New Roman" w:hAnsi="Times New Roman" w:cs="Times New Roman"/>
          <w:sz w:val="24"/>
          <w:szCs w:val="24"/>
        </w:rPr>
      </w:pPr>
      <w:r w:rsidRPr="002475A2">
        <w:rPr>
          <w:rFonts w:ascii="Times New Roman" w:hAnsi="Times New Roman" w:cs="Times New Roman"/>
          <w:sz w:val="24"/>
          <w:szCs w:val="24"/>
        </w:rPr>
        <w:t>(Требования к оформлению презентации на столах учащихся)</w:t>
      </w:r>
    </w:p>
    <w:p w:rsidR="002475A2" w:rsidRPr="002475A2" w:rsidRDefault="002475A2" w:rsidP="001F2516">
      <w:pPr>
        <w:spacing w:after="0" w:line="240" w:lineRule="auto"/>
        <w:jc w:val="both"/>
        <w:rPr>
          <w:rFonts w:ascii="Times New Roman" w:hAnsi="Times New Roman" w:cs="Times New Roman"/>
          <w:sz w:val="24"/>
          <w:szCs w:val="24"/>
        </w:rPr>
      </w:pPr>
      <w:r w:rsidRPr="002475A2">
        <w:rPr>
          <w:rFonts w:ascii="Times New Roman" w:hAnsi="Times New Roman" w:cs="Times New Roman"/>
          <w:sz w:val="24"/>
          <w:szCs w:val="24"/>
        </w:rPr>
        <w:t xml:space="preserve">Задание заключается в сборе информации  в группах  об экологических проблемах по </w:t>
      </w:r>
      <w:proofErr w:type="gramStart"/>
      <w:r w:rsidRPr="002475A2">
        <w:rPr>
          <w:rFonts w:ascii="Times New Roman" w:hAnsi="Times New Roman" w:cs="Times New Roman"/>
          <w:sz w:val="24"/>
          <w:szCs w:val="24"/>
        </w:rPr>
        <w:t>предложенным</w:t>
      </w:r>
      <w:proofErr w:type="gramEnd"/>
      <w:r w:rsidRPr="002475A2">
        <w:rPr>
          <w:rFonts w:ascii="Times New Roman" w:hAnsi="Times New Roman" w:cs="Times New Roman"/>
          <w:sz w:val="24"/>
          <w:szCs w:val="24"/>
        </w:rPr>
        <w:t xml:space="preserve"> Интернет-ссылкам. По окончании занятия необходимо представить презентацию </w:t>
      </w:r>
      <w:proofErr w:type="spellStart"/>
      <w:r w:rsidRPr="002475A2">
        <w:rPr>
          <w:rFonts w:ascii="Times New Roman" w:hAnsi="Times New Roman" w:cs="Times New Roman"/>
          <w:sz w:val="24"/>
          <w:szCs w:val="24"/>
        </w:rPr>
        <w:t>Power</w:t>
      </w:r>
      <w:proofErr w:type="spellEnd"/>
      <w:r w:rsidRPr="002475A2">
        <w:rPr>
          <w:rFonts w:ascii="Times New Roman" w:hAnsi="Times New Roman" w:cs="Times New Roman"/>
          <w:sz w:val="24"/>
          <w:szCs w:val="24"/>
        </w:rPr>
        <w:t xml:space="preserve"> </w:t>
      </w:r>
      <w:proofErr w:type="spellStart"/>
      <w:r w:rsidRPr="002475A2">
        <w:rPr>
          <w:rFonts w:ascii="Times New Roman" w:hAnsi="Times New Roman" w:cs="Times New Roman"/>
          <w:sz w:val="24"/>
          <w:szCs w:val="24"/>
        </w:rPr>
        <w:t>Point</w:t>
      </w:r>
      <w:proofErr w:type="spellEnd"/>
      <w:r w:rsidRPr="002475A2">
        <w:rPr>
          <w:rFonts w:ascii="Times New Roman" w:hAnsi="Times New Roman" w:cs="Times New Roman"/>
          <w:sz w:val="24"/>
          <w:szCs w:val="24"/>
        </w:rPr>
        <w:t xml:space="preserve">, </w:t>
      </w:r>
    </w:p>
    <w:p w:rsidR="002475A2" w:rsidRPr="002475A2" w:rsidRDefault="002475A2" w:rsidP="001F2516">
      <w:pPr>
        <w:spacing w:after="0" w:line="240" w:lineRule="auto"/>
        <w:jc w:val="both"/>
        <w:rPr>
          <w:rFonts w:ascii="Times New Roman" w:hAnsi="Times New Roman" w:cs="Times New Roman"/>
          <w:b/>
          <w:sz w:val="24"/>
          <w:szCs w:val="24"/>
        </w:rPr>
      </w:pPr>
      <w:r w:rsidRPr="002475A2">
        <w:rPr>
          <w:rFonts w:ascii="Times New Roman" w:hAnsi="Times New Roman" w:cs="Times New Roman"/>
          <w:b/>
          <w:sz w:val="24"/>
          <w:szCs w:val="24"/>
        </w:rPr>
        <w:t>Требования к оформлению презентации:</w:t>
      </w:r>
    </w:p>
    <w:p w:rsidR="002475A2" w:rsidRPr="002475A2" w:rsidRDefault="002475A2" w:rsidP="001F2516">
      <w:pPr>
        <w:spacing w:after="0" w:line="240" w:lineRule="auto"/>
        <w:jc w:val="both"/>
        <w:rPr>
          <w:rFonts w:ascii="Times New Roman" w:hAnsi="Times New Roman" w:cs="Times New Roman"/>
          <w:sz w:val="24"/>
          <w:szCs w:val="24"/>
        </w:rPr>
      </w:pPr>
      <w:r w:rsidRPr="002475A2">
        <w:rPr>
          <w:rFonts w:ascii="Times New Roman" w:hAnsi="Times New Roman" w:cs="Times New Roman"/>
          <w:b/>
          <w:sz w:val="24"/>
          <w:szCs w:val="24"/>
          <w:u w:val="single"/>
        </w:rPr>
        <w:t>1 слайд</w:t>
      </w:r>
      <w:r w:rsidRPr="002475A2">
        <w:rPr>
          <w:rFonts w:ascii="Times New Roman" w:hAnsi="Times New Roman" w:cs="Times New Roman"/>
          <w:sz w:val="24"/>
          <w:szCs w:val="24"/>
        </w:rPr>
        <w:t xml:space="preserve"> – общая информация: тема работы, информация об авторах), ФИО педагога-руководителя</w:t>
      </w:r>
      <w:proofErr w:type="gramStart"/>
      <w:r w:rsidRPr="002475A2">
        <w:rPr>
          <w:rFonts w:ascii="Times New Roman" w:hAnsi="Times New Roman" w:cs="Times New Roman"/>
          <w:sz w:val="24"/>
          <w:szCs w:val="24"/>
        </w:rPr>
        <w:t xml:space="preserve">  ,</w:t>
      </w:r>
      <w:proofErr w:type="gramEnd"/>
      <w:r w:rsidRPr="002475A2">
        <w:rPr>
          <w:rFonts w:ascii="Times New Roman" w:hAnsi="Times New Roman" w:cs="Times New Roman"/>
          <w:sz w:val="24"/>
          <w:szCs w:val="24"/>
        </w:rPr>
        <w:t xml:space="preserve"> год создания презентации, креативная картинка по теме презентации;</w:t>
      </w:r>
    </w:p>
    <w:p w:rsidR="002475A2" w:rsidRPr="002475A2" w:rsidRDefault="002475A2" w:rsidP="001F2516">
      <w:pPr>
        <w:spacing w:after="0" w:line="240" w:lineRule="auto"/>
        <w:jc w:val="both"/>
        <w:rPr>
          <w:rFonts w:ascii="Times New Roman" w:hAnsi="Times New Roman" w:cs="Times New Roman"/>
          <w:sz w:val="24"/>
          <w:szCs w:val="24"/>
        </w:rPr>
      </w:pPr>
      <w:r w:rsidRPr="002475A2">
        <w:rPr>
          <w:rFonts w:ascii="Times New Roman" w:hAnsi="Times New Roman" w:cs="Times New Roman"/>
          <w:b/>
          <w:sz w:val="24"/>
          <w:szCs w:val="24"/>
          <w:u w:val="single"/>
        </w:rPr>
        <w:t>2 слайд</w:t>
      </w:r>
      <w:r w:rsidRPr="002475A2">
        <w:rPr>
          <w:rFonts w:ascii="Times New Roman" w:hAnsi="Times New Roman" w:cs="Times New Roman"/>
          <w:sz w:val="24"/>
          <w:szCs w:val="24"/>
        </w:rPr>
        <w:t xml:space="preserve"> – цель, которую вы поставили перед собой, и задачи, способствующие её достижению (цель одна</w:t>
      </w:r>
      <w:proofErr w:type="gramStart"/>
      <w:r w:rsidRPr="002475A2">
        <w:rPr>
          <w:rFonts w:ascii="Times New Roman" w:hAnsi="Times New Roman" w:cs="Times New Roman"/>
          <w:sz w:val="24"/>
          <w:szCs w:val="24"/>
        </w:rPr>
        <w:t xml:space="preserve"> ,</w:t>
      </w:r>
      <w:proofErr w:type="gramEnd"/>
      <w:r w:rsidRPr="002475A2">
        <w:rPr>
          <w:rFonts w:ascii="Times New Roman" w:hAnsi="Times New Roman" w:cs="Times New Roman"/>
          <w:sz w:val="24"/>
          <w:szCs w:val="24"/>
        </w:rPr>
        <w:t xml:space="preserve"> а задач несколько, они могут соответствовать разделам презентации)</w:t>
      </w:r>
    </w:p>
    <w:p w:rsidR="002475A2" w:rsidRPr="002475A2" w:rsidRDefault="002475A2" w:rsidP="001F2516">
      <w:pPr>
        <w:spacing w:after="0" w:line="240" w:lineRule="auto"/>
        <w:jc w:val="both"/>
        <w:rPr>
          <w:rFonts w:ascii="Times New Roman" w:hAnsi="Times New Roman" w:cs="Times New Roman"/>
          <w:sz w:val="24"/>
          <w:szCs w:val="24"/>
        </w:rPr>
      </w:pPr>
      <w:r w:rsidRPr="002475A2">
        <w:rPr>
          <w:rFonts w:ascii="Times New Roman" w:hAnsi="Times New Roman" w:cs="Times New Roman"/>
          <w:sz w:val="24"/>
          <w:szCs w:val="24"/>
        </w:rPr>
        <w:t>РАЗДЕЛЫ:</w:t>
      </w:r>
    </w:p>
    <w:p w:rsidR="002475A2" w:rsidRPr="002475A2" w:rsidRDefault="002475A2" w:rsidP="001F2516">
      <w:pPr>
        <w:spacing w:after="0" w:line="240" w:lineRule="auto"/>
        <w:jc w:val="both"/>
        <w:rPr>
          <w:rFonts w:ascii="Times New Roman" w:hAnsi="Times New Roman" w:cs="Times New Roman"/>
          <w:sz w:val="24"/>
          <w:szCs w:val="24"/>
        </w:rPr>
      </w:pPr>
      <w:r w:rsidRPr="002475A2">
        <w:rPr>
          <w:rFonts w:ascii="Times New Roman" w:hAnsi="Times New Roman" w:cs="Times New Roman"/>
          <w:b/>
          <w:bCs/>
          <w:i/>
          <w:sz w:val="24"/>
          <w:szCs w:val="24"/>
        </w:rPr>
        <w:lastRenderedPageBreak/>
        <w:t>1.</w:t>
      </w:r>
      <w:r w:rsidRPr="002475A2">
        <w:rPr>
          <w:rFonts w:ascii="Times New Roman" w:hAnsi="Times New Roman" w:cs="Times New Roman"/>
          <w:bCs/>
          <w:i/>
          <w:sz w:val="24"/>
          <w:szCs w:val="24"/>
        </w:rPr>
        <w:t>Проблемы загрязнение окружающей среды.</w:t>
      </w:r>
    </w:p>
    <w:p w:rsidR="002475A2" w:rsidRPr="002475A2" w:rsidRDefault="002475A2" w:rsidP="001F2516">
      <w:pPr>
        <w:spacing w:after="0" w:line="240" w:lineRule="auto"/>
        <w:jc w:val="both"/>
        <w:rPr>
          <w:rFonts w:ascii="Times New Roman" w:hAnsi="Times New Roman" w:cs="Times New Roman"/>
          <w:i/>
          <w:sz w:val="24"/>
          <w:szCs w:val="24"/>
        </w:rPr>
      </w:pPr>
      <w:r w:rsidRPr="002475A2">
        <w:rPr>
          <w:rFonts w:ascii="Times New Roman" w:hAnsi="Times New Roman" w:cs="Times New Roman"/>
          <w:b/>
          <w:i/>
          <w:sz w:val="24"/>
          <w:szCs w:val="24"/>
        </w:rPr>
        <w:t>2.</w:t>
      </w:r>
      <w:r w:rsidRPr="002475A2">
        <w:rPr>
          <w:rFonts w:ascii="Times New Roman" w:hAnsi="Times New Roman" w:cs="Times New Roman"/>
          <w:i/>
          <w:sz w:val="24"/>
          <w:szCs w:val="24"/>
        </w:rPr>
        <w:t xml:space="preserve">  Загрязнение атмосферы. Кислотные дожди.</w:t>
      </w:r>
    </w:p>
    <w:p w:rsidR="002475A2" w:rsidRPr="002475A2" w:rsidRDefault="002475A2" w:rsidP="001F2516">
      <w:pPr>
        <w:spacing w:after="0" w:line="240" w:lineRule="auto"/>
        <w:jc w:val="both"/>
        <w:rPr>
          <w:rFonts w:ascii="Times New Roman" w:hAnsi="Times New Roman" w:cs="Times New Roman"/>
          <w:i/>
          <w:sz w:val="24"/>
          <w:szCs w:val="24"/>
        </w:rPr>
      </w:pPr>
      <w:r w:rsidRPr="002475A2">
        <w:rPr>
          <w:rFonts w:ascii="Times New Roman" w:hAnsi="Times New Roman" w:cs="Times New Roman"/>
          <w:b/>
          <w:i/>
          <w:sz w:val="24"/>
          <w:szCs w:val="24"/>
        </w:rPr>
        <w:t>3.</w:t>
      </w:r>
      <w:r w:rsidRPr="002475A2">
        <w:rPr>
          <w:rFonts w:ascii="Times New Roman" w:hAnsi="Times New Roman" w:cs="Times New Roman"/>
          <w:i/>
          <w:sz w:val="24"/>
          <w:szCs w:val="24"/>
        </w:rPr>
        <w:t xml:space="preserve">  Истощение озонового слоя.</w:t>
      </w:r>
    </w:p>
    <w:p w:rsidR="002475A2" w:rsidRPr="002475A2" w:rsidRDefault="002475A2" w:rsidP="001F2516">
      <w:pPr>
        <w:spacing w:after="0" w:line="240" w:lineRule="auto"/>
        <w:jc w:val="both"/>
        <w:rPr>
          <w:rFonts w:ascii="Times New Roman" w:hAnsi="Times New Roman" w:cs="Times New Roman"/>
          <w:i/>
          <w:sz w:val="24"/>
          <w:szCs w:val="24"/>
        </w:rPr>
      </w:pPr>
      <w:r w:rsidRPr="002475A2">
        <w:rPr>
          <w:rFonts w:ascii="Times New Roman" w:hAnsi="Times New Roman" w:cs="Times New Roman"/>
          <w:b/>
          <w:i/>
          <w:sz w:val="24"/>
          <w:szCs w:val="24"/>
        </w:rPr>
        <w:t>4.</w:t>
      </w:r>
      <w:r w:rsidRPr="002475A2">
        <w:rPr>
          <w:rFonts w:ascii="Times New Roman" w:hAnsi="Times New Roman" w:cs="Times New Roman"/>
          <w:i/>
          <w:sz w:val="24"/>
          <w:szCs w:val="24"/>
        </w:rPr>
        <w:t>Парниковый эффект".</w:t>
      </w:r>
    </w:p>
    <w:p w:rsidR="002475A2" w:rsidRPr="002475A2" w:rsidRDefault="002475A2" w:rsidP="001F2516">
      <w:pPr>
        <w:spacing w:after="0" w:line="240" w:lineRule="auto"/>
        <w:jc w:val="both"/>
        <w:rPr>
          <w:rFonts w:ascii="Times New Roman" w:hAnsi="Times New Roman" w:cs="Times New Roman"/>
          <w:i/>
          <w:sz w:val="24"/>
          <w:szCs w:val="24"/>
        </w:rPr>
      </w:pPr>
      <w:r w:rsidRPr="002475A2">
        <w:rPr>
          <w:rFonts w:ascii="Times New Roman" w:hAnsi="Times New Roman" w:cs="Times New Roman"/>
          <w:b/>
          <w:i/>
          <w:sz w:val="24"/>
          <w:szCs w:val="24"/>
        </w:rPr>
        <w:t>5.</w:t>
      </w:r>
      <w:r w:rsidRPr="002475A2">
        <w:rPr>
          <w:rFonts w:ascii="Times New Roman" w:hAnsi="Times New Roman" w:cs="Times New Roman"/>
          <w:i/>
          <w:sz w:val="24"/>
          <w:szCs w:val="24"/>
        </w:rPr>
        <w:t xml:space="preserve"> Загрязнение гидросферы.</w:t>
      </w:r>
    </w:p>
    <w:p w:rsidR="002475A2" w:rsidRPr="002475A2" w:rsidRDefault="002475A2" w:rsidP="001F2516">
      <w:pPr>
        <w:spacing w:after="0" w:line="240" w:lineRule="auto"/>
        <w:jc w:val="both"/>
        <w:rPr>
          <w:rFonts w:ascii="Times New Roman" w:hAnsi="Times New Roman" w:cs="Times New Roman"/>
          <w:i/>
          <w:sz w:val="24"/>
          <w:szCs w:val="24"/>
        </w:rPr>
      </w:pPr>
      <w:r w:rsidRPr="002475A2">
        <w:rPr>
          <w:rFonts w:ascii="Times New Roman" w:hAnsi="Times New Roman" w:cs="Times New Roman"/>
          <w:b/>
          <w:i/>
          <w:sz w:val="24"/>
          <w:szCs w:val="24"/>
        </w:rPr>
        <w:t>6.</w:t>
      </w:r>
      <w:r w:rsidRPr="002475A2">
        <w:rPr>
          <w:rFonts w:ascii="Times New Roman" w:hAnsi="Times New Roman" w:cs="Times New Roman"/>
          <w:i/>
          <w:sz w:val="24"/>
          <w:szCs w:val="24"/>
        </w:rPr>
        <w:t xml:space="preserve"> Загрязнение и разрушение почв.</w:t>
      </w:r>
    </w:p>
    <w:p w:rsidR="002475A2" w:rsidRPr="002475A2" w:rsidRDefault="002475A2" w:rsidP="001F2516">
      <w:pPr>
        <w:spacing w:after="0" w:line="240" w:lineRule="auto"/>
        <w:jc w:val="both"/>
        <w:rPr>
          <w:rFonts w:ascii="Times New Roman" w:hAnsi="Times New Roman" w:cs="Times New Roman"/>
          <w:i/>
          <w:sz w:val="24"/>
          <w:szCs w:val="24"/>
        </w:rPr>
      </w:pPr>
      <w:r w:rsidRPr="002475A2">
        <w:rPr>
          <w:rFonts w:ascii="Times New Roman" w:hAnsi="Times New Roman" w:cs="Times New Roman"/>
          <w:b/>
          <w:i/>
          <w:sz w:val="24"/>
          <w:szCs w:val="24"/>
        </w:rPr>
        <w:t>7.</w:t>
      </w:r>
      <w:r w:rsidRPr="002475A2">
        <w:rPr>
          <w:rFonts w:ascii="Times New Roman" w:hAnsi="Times New Roman" w:cs="Times New Roman"/>
          <w:i/>
          <w:sz w:val="24"/>
          <w:szCs w:val="24"/>
        </w:rPr>
        <w:t xml:space="preserve">  Радиационное загрязнение</w:t>
      </w:r>
    </w:p>
    <w:p w:rsidR="002475A2" w:rsidRPr="002475A2" w:rsidRDefault="002475A2" w:rsidP="001F2516">
      <w:pPr>
        <w:spacing w:after="0" w:line="240" w:lineRule="auto"/>
        <w:jc w:val="both"/>
        <w:rPr>
          <w:rFonts w:ascii="Times New Roman" w:hAnsi="Times New Roman" w:cs="Times New Roman"/>
          <w:i/>
          <w:sz w:val="24"/>
          <w:szCs w:val="24"/>
        </w:rPr>
      </w:pPr>
      <w:r w:rsidRPr="002475A2">
        <w:rPr>
          <w:rFonts w:ascii="Times New Roman" w:hAnsi="Times New Roman" w:cs="Times New Roman"/>
          <w:b/>
          <w:bCs/>
          <w:i/>
          <w:sz w:val="24"/>
          <w:szCs w:val="24"/>
        </w:rPr>
        <w:t>8.</w:t>
      </w:r>
      <w:r w:rsidRPr="002475A2">
        <w:rPr>
          <w:rFonts w:ascii="Times New Roman" w:hAnsi="Times New Roman" w:cs="Times New Roman"/>
          <w:bCs/>
          <w:i/>
          <w:sz w:val="24"/>
          <w:szCs w:val="24"/>
        </w:rPr>
        <w:t xml:space="preserve">  Утилизация мусора</w:t>
      </w:r>
      <w:r w:rsidRPr="002475A2">
        <w:rPr>
          <w:rFonts w:ascii="Times New Roman" w:hAnsi="Times New Roman" w:cs="Times New Roman"/>
          <w:i/>
          <w:sz w:val="24"/>
          <w:szCs w:val="24"/>
        </w:rPr>
        <w:t>  и его характеристики</w:t>
      </w:r>
    </w:p>
    <w:p w:rsidR="002475A2" w:rsidRPr="001F2516" w:rsidRDefault="002475A2" w:rsidP="001F2516">
      <w:pPr>
        <w:spacing w:after="0" w:line="240" w:lineRule="auto"/>
        <w:jc w:val="both"/>
        <w:rPr>
          <w:rFonts w:ascii="Times New Roman" w:hAnsi="Times New Roman" w:cs="Times New Roman"/>
          <w:sz w:val="24"/>
          <w:szCs w:val="24"/>
        </w:rPr>
      </w:pPr>
      <w:r w:rsidRPr="001F2516">
        <w:rPr>
          <w:rFonts w:ascii="Times New Roman" w:hAnsi="Times New Roman" w:cs="Times New Roman"/>
          <w:b/>
          <w:sz w:val="24"/>
          <w:szCs w:val="24"/>
        </w:rPr>
        <w:t>9.</w:t>
      </w:r>
      <w:r w:rsidRPr="001F2516">
        <w:rPr>
          <w:rFonts w:ascii="Times New Roman" w:hAnsi="Times New Roman" w:cs="Times New Roman"/>
          <w:sz w:val="24"/>
          <w:szCs w:val="24"/>
        </w:rPr>
        <w:t xml:space="preserve"> – выводы;</w:t>
      </w:r>
    </w:p>
    <w:p w:rsidR="002475A2" w:rsidRPr="001F2516" w:rsidRDefault="002475A2" w:rsidP="001F2516">
      <w:pPr>
        <w:spacing w:after="0" w:line="240" w:lineRule="auto"/>
        <w:jc w:val="both"/>
        <w:rPr>
          <w:rFonts w:ascii="Times New Roman" w:hAnsi="Times New Roman" w:cs="Times New Roman"/>
          <w:sz w:val="24"/>
          <w:szCs w:val="24"/>
        </w:rPr>
      </w:pPr>
      <w:r w:rsidRPr="001F2516">
        <w:rPr>
          <w:rFonts w:ascii="Times New Roman" w:hAnsi="Times New Roman" w:cs="Times New Roman"/>
          <w:b/>
          <w:sz w:val="24"/>
          <w:szCs w:val="24"/>
        </w:rPr>
        <w:t>10.</w:t>
      </w:r>
      <w:r w:rsidRPr="001F2516">
        <w:rPr>
          <w:rFonts w:ascii="Times New Roman" w:hAnsi="Times New Roman" w:cs="Times New Roman"/>
          <w:sz w:val="24"/>
          <w:szCs w:val="24"/>
        </w:rPr>
        <w:t>– рекомендации;</w:t>
      </w:r>
    </w:p>
    <w:p w:rsidR="002475A2" w:rsidRPr="002475A2" w:rsidRDefault="002475A2" w:rsidP="001F2516">
      <w:pPr>
        <w:spacing w:after="0" w:line="240" w:lineRule="auto"/>
        <w:jc w:val="both"/>
        <w:rPr>
          <w:rFonts w:ascii="Times New Roman" w:hAnsi="Times New Roman" w:cs="Times New Roman"/>
          <w:sz w:val="24"/>
          <w:szCs w:val="24"/>
        </w:rPr>
      </w:pPr>
      <w:r w:rsidRPr="001F2516">
        <w:rPr>
          <w:rFonts w:ascii="Times New Roman" w:hAnsi="Times New Roman" w:cs="Times New Roman"/>
          <w:b/>
          <w:sz w:val="24"/>
          <w:szCs w:val="24"/>
        </w:rPr>
        <w:t>11</w:t>
      </w:r>
      <w:r w:rsidR="001F2516">
        <w:rPr>
          <w:rFonts w:ascii="Times New Roman" w:hAnsi="Times New Roman" w:cs="Times New Roman"/>
          <w:b/>
          <w:sz w:val="24"/>
          <w:szCs w:val="24"/>
        </w:rPr>
        <w:t>.</w:t>
      </w:r>
      <w:r w:rsidRPr="002475A2">
        <w:rPr>
          <w:rFonts w:ascii="Times New Roman" w:hAnsi="Times New Roman" w:cs="Times New Roman"/>
          <w:sz w:val="24"/>
          <w:szCs w:val="24"/>
        </w:rPr>
        <w:t xml:space="preserve"> – ссылки </w:t>
      </w:r>
      <w:proofErr w:type="gramStart"/>
      <w:r w:rsidRPr="002475A2">
        <w:rPr>
          <w:rFonts w:ascii="Times New Roman" w:hAnsi="Times New Roman" w:cs="Times New Roman"/>
          <w:sz w:val="24"/>
          <w:szCs w:val="24"/>
        </w:rPr>
        <w:t>на</w:t>
      </w:r>
      <w:proofErr w:type="gramEnd"/>
      <w:r w:rsidRPr="002475A2">
        <w:rPr>
          <w:rFonts w:ascii="Times New Roman" w:hAnsi="Times New Roman" w:cs="Times New Roman"/>
          <w:sz w:val="24"/>
          <w:szCs w:val="24"/>
        </w:rPr>
        <w:t xml:space="preserve"> использованные Интернет-источники.</w:t>
      </w:r>
    </w:p>
    <w:p w:rsidR="002475A2" w:rsidRPr="002475A2" w:rsidRDefault="002475A2" w:rsidP="001F2516">
      <w:pPr>
        <w:spacing w:after="0" w:line="240" w:lineRule="auto"/>
        <w:jc w:val="both"/>
        <w:rPr>
          <w:rFonts w:ascii="Times New Roman" w:hAnsi="Times New Roman" w:cs="Times New Roman"/>
          <w:sz w:val="24"/>
          <w:szCs w:val="24"/>
        </w:rPr>
      </w:pPr>
    </w:p>
    <w:p w:rsidR="002475A2" w:rsidRDefault="002475A2" w:rsidP="001F2516">
      <w:pPr>
        <w:spacing w:after="0" w:line="240" w:lineRule="auto"/>
        <w:jc w:val="both"/>
        <w:rPr>
          <w:rFonts w:ascii="Times New Roman" w:hAnsi="Times New Roman" w:cs="Times New Roman"/>
          <w:sz w:val="24"/>
          <w:szCs w:val="24"/>
        </w:rPr>
      </w:pPr>
      <w:r w:rsidRPr="002475A2">
        <w:rPr>
          <w:rFonts w:ascii="Times New Roman" w:hAnsi="Times New Roman" w:cs="Times New Roman"/>
          <w:sz w:val="24"/>
          <w:szCs w:val="24"/>
        </w:rPr>
        <w:t>Параллельно с подготовкой презентации, готовится текст сообщения  с указанием номеров слайдов</w:t>
      </w:r>
    </w:p>
    <w:p w:rsidR="00BF57A5" w:rsidRDefault="00BF57A5" w:rsidP="001F2516">
      <w:pPr>
        <w:spacing w:after="0" w:line="240" w:lineRule="auto"/>
        <w:jc w:val="both"/>
        <w:rPr>
          <w:rFonts w:ascii="Times New Roman" w:hAnsi="Times New Roman" w:cs="Times New Roman"/>
          <w:sz w:val="24"/>
          <w:szCs w:val="24"/>
        </w:rPr>
      </w:pPr>
    </w:p>
    <w:p w:rsidR="00BF57A5" w:rsidRPr="00BF57A5" w:rsidRDefault="00BF57A5" w:rsidP="00BF57A5">
      <w:pPr>
        <w:spacing w:after="0" w:line="240" w:lineRule="auto"/>
        <w:jc w:val="both"/>
        <w:rPr>
          <w:rFonts w:ascii="Times New Roman" w:hAnsi="Times New Roman" w:cs="Times New Roman"/>
          <w:b/>
          <w:bCs/>
          <w:sz w:val="24"/>
          <w:szCs w:val="24"/>
        </w:rPr>
      </w:pPr>
      <w:r w:rsidRPr="00BF57A5">
        <w:rPr>
          <w:rFonts w:ascii="Times New Roman" w:hAnsi="Times New Roman" w:cs="Times New Roman"/>
          <w:b/>
          <w:bCs/>
          <w:sz w:val="24"/>
          <w:szCs w:val="24"/>
        </w:rPr>
        <w:t>ПОРЯДОК РАБОТ И НЕОБХОДИМЫЕ РЕСУРСЫ</w:t>
      </w:r>
    </w:p>
    <w:p w:rsidR="00BF57A5" w:rsidRPr="00BF57A5" w:rsidRDefault="00BF57A5" w:rsidP="00BF57A5">
      <w:pPr>
        <w:numPr>
          <w:ilvl w:val="0"/>
          <w:numId w:val="5"/>
        </w:num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Объединитесь в группы и распределите ответственность.</w:t>
      </w:r>
    </w:p>
    <w:p w:rsidR="00BF57A5" w:rsidRPr="00BF57A5" w:rsidRDefault="00BF57A5" w:rsidP="00BF57A5">
      <w:pPr>
        <w:numPr>
          <w:ilvl w:val="0"/>
          <w:numId w:val="5"/>
        </w:num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Прочитайте и осмыслите задание.</w:t>
      </w:r>
    </w:p>
    <w:p w:rsidR="00BF57A5" w:rsidRPr="00BF57A5" w:rsidRDefault="00BF57A5" w:rsidP="00BF57A5">
      <w:pPr>
        <w:numPr>
          <w:ilvl w:val="0"/>
          <w:numId w:val="5"/>
        </w:num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Определите план работы</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4. Исследуйте предложенные вам информационные ресурсы. Можно воспользоваться и самостоятельно найденными в интернете ресурсами.</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5.Изучите справочную литературу и систематизируйте информацию.</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6.Отберите материал для ответов и добавьте в презентацию.</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7.Добавьте фото/видео в презентацию.</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8.Подготовьтесь к выполнению главного задания веб-</w:t>
      </w:r>
      <w:proofErr w:type="spellStart"/>
      <w:r w:rsidRPr="00BF57A5">
        <w:rPr>
          <w:rFonts w:ascii="Times New Roman" w:hAnsi="Times New Roman" w:cs="Times New Roman"/>
          <w:sz w:val="24"/>
          <w:szCs w:val="24"/>
        </w:rPr>
        <w:t>квеста</w:t>
      </w:r>
      <w:proofErr w:type="spellEnd"/>
      <w:r w:rsidRPr="00BF57A5">
        <w:rPr>
          <w:rFonts w:ascii="Times New Roman" w:hAnsi="Times New Roman" w:cs="Times New Roman"/>
          <w:sz w:val="24"/>
          <w:szCs w:val="24"/>
        </w:rPr>
        <w:t xml:space="preserve"> – выступлению с презентацией.</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9. Выберите одного из участников группы для выступления</w:t>
      </w:r>
    </w:p>
    <w:p w:rsidR="00BF57A5" w:rsidRPr="00BF57A5" w:rsidRDefault="00BF57A5" w:rsidP="00BF57A5">
      <w:pPr>
        <w:spacing w:after="0" w:line="240" w:lineRule="auto"/>
        <w:jc w:val="both"/>
        <w:rPr>
          <w:rFonts w:ascii="Times New Roman" w:hAnsi="Times New Roman" w:cs="Times New Roman"/>
          <w:b/>
          <w:bCs/>
          <w:sz w:val="24"/>
          <w:szCs w:val="24"/>
        </w:rPr>
      </w:pPr>
    </w:p>
    <w:p w:rsidR="00BF57A5" w:rsidRPr="00BF57A5" w:rsidRDefault="00BF57A5" w:rsidP="00BF57A5">
      <w:pPr>
        <w:spacing w:after="0" w:line="240" w:lineRule="auto"/>
        <w:jc w:val="both"/>
        <w:rPr>
          <w:rFonts w:ascii="Times New Roman" w:hAnsi="Times New Roman" w:cs="Times New Roman"/>
          <w:b/>
          <w:bCs/>
          <w:sz w:val="24"/>
          <w:szCs w:val="24"/>
        </w:rPr>
      </w:pPr>
      <w:r w:rsidRPr="00BF57A5">
        <w:rPr>
          <w:rFonts w:ascii="Times New Roman" w:hAnsi="Times New Roman" w:cs="Times New Roman"/>
          <w:b/>
          <w:bCs/>
          <w:sz w:val="24"/>
          <w:szCs w:val="24"/>
        </w:rPr>
        <w:t>Рекомендованные ресурсы</w:t>
      </w:r>
      <w:r w:rsidRPr="00BF57A5">
        <w:rPr>
          <w:rFonts w:ascii="Times New Roman" w:hAnsi="Times New Roman" w:cs="Times New Roman"/>
          <w:sz w:val="24"/>
          <w:szCs w:val="24"/>
        </w:rPr>
        <w:tab/>
      </w:r>
      <w:r w:rsidRPr="00BF57A5">
        <w:rPr>
          <w:rFonts w:ascii="Times New Roman" w:hAnsi="Times New Roman" w:cs="Times New Roman"/>
          <w:b/>
          <w:bCs/>
          <w:sz w:val="24"/>
          <w:szCs w:val="24"/>
        </w:rPr>
        <w:t>:</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bCs/>
          <w:sz w:val="24"/>
          <w:szCs w:val="24"/>
        </w:rPr>
        <w:t>Проблемы загрязнение окружающей среды.</w:t>
      </w:r>
      <w:r w:rsidRPr="00BF57A5">
        <w:rPr>
          <w:rFonts w:ascii="Times New Roman" w:hAnsi="Times New Roman" w:cs="Times New Roman"/>
          <w:sz w:val="24"/>
          <w:szCs w:val="24"/>
        </w:rPr>
        <w:t xml:space="preserve"> </w:t>
      </w:r>
    </w:p>
    <w:p w:rsidR="00BF57A5" w:rsidRPr="00BF57A5" w:rsidRDefault="00BF57A5" w:rsidP="00BF57A5">
      <w:pPr>
        <w:spacing w:after="0" w:line="240" w:lineRule="auto"/>
        <w:jc w:val="both"/>
        <w:rPr>
          <w:rFonts w:ascii="Times New Roman" w:hAnsi="Times New Roman" w:cs="Times New Roman"/>
          <w:sz w:val="24"/>
          <w:szCs w:val="24"/>
          <w:u w:val="single"/>
        </w:rPr>
      </w:pPr>
      <w:r w:rsidRPr="00BF57A5">
        <w:rPr>
          <w:rFonts w:ascii="Times New Roman" w:hAnsi="Times New Roman" w:cs="Times New Roman"/>
          <w:sz w:val="24"/>
          <w:szCs w:val="24"/>
          <w:u w:val="single"/>
        </w:rPr>
        <w:t>http://eco-today.ru/15-actual-problems-environmental/</w:t>
      </w:r>
    </w:p>
    <w:p w:rsidR="00BF57A5" w:rsidRPr="00BF57A5" w:rsidRDefault="00BF57A5" w:rsidP="00BF57A5">
      <w:pPr>
        <w:spacing w:after="0" w:line="240" w:lineRule="auto"/>
        <w:jc w:val="both"/>
        <w:rPr>
          <w:rFonts w:ascii="Times New Roman" w:hAnsi="Times New Roman" w:cs="Times New Roman"/>
          <w:bCs/>
          <w:sz w:val="24"/>
          <w:szCs w:val="24"/>
          <w:u w:val="single"/>
        </w:rPr>
      </w:pPr>
      <w:hyperlink r:id="rId9" w:history="1">
        <w:r w:rsidRPr="00BF57A5">
          <w:rPr>
            <w:rStyle w:val="a9"/>
            <w:rFonts w:ascii="Times New Roman" w:hAnsi="Times New Roman" w:cs="Times New Roman"/>
            <w:bCs/>
            <w:sz w:val="24"/>
            <w:szCs w:val="24"/>
          </w:rPr>
          <w:t>http://www.ecosystema.ru/07referats/zagr.htm</w:t>
        </w:r>
      </w:hyperlink>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Загрязнение атмосферы. Кислотные дожди.</w:t>
      </w:r>
    </w:p>
    <w:p w:rsidR="00BF57A5" w:rsidRPr="00BF57A5" w:rsidRDefault="00BF57A5" w:rsidP="00BF57A5">
      <w:pPr>
        <w:spacing w:after="0" w:line="240" w:lineRule="auto"/>
        <w:jc w:val="both"/>
        <w:rPr>
          <w:rFonts w:ascii="Times New Roman" w:hAnsi="Times New Roman" w:cs="Times New Roman"/>
          <w:sz w:val="24"/>
          <w:szCs w:val="24"/>
        </w:rPr>
      </w:pPr>
      <w:hyperlink r:id="rId10" w:history="1">
        <w:r w:rsidRPr="00BF57A5">
          <w:rPr>
            <w:rStyle w:val="a9"/>
            <w:rFonts w:ascii="Times New Roman" w:hAnsi="Times New Roman" w:cs="Times New Roman"/>
            <w:sz w:val="24"/>
            <w:szCs w:val="24"/>
          </w:rPr>
          <w:t>http://geografya.ru/atmosfera/zagryaznenie_atmosfery.html</w:t>
        </w:r>
      </w:hyperlink>
    </w:p>
    <w:p w:rsidR="00BF57A5" w:rsidRPr="00BF57A5" w:rsidRDefault="00BF57A5" w:rsidP="00BF57A5">
      <w:pPr>
        <w:spacing w:after="0" w:line="240" w:lineRule="auto"/>
        <w:jc w:val="both"/>
        <w:rPr>
          <w:rFonts w:ascii="Times New Roman" w:hAnsi="Times New Roman" w:cs="Times New Roman"/>
          <w:sz w:val="24"/>
          <w:szCs w:val="24"/>
        </w:rPr>
      </w:pPr>
      <w:hyperlink r:id="rId11" w:history="1">
        <w:r w:rsidRPr="00BF57A5">
          <w:rPr>
            <w:rStyle w:val="a9"/>
            <w:rFonts w:ascii="Times New Roman" w:hAnsi="Times New Roman" w:cs="Times New Roman"/>
            <w:sz w:val="24"/>
            <w:szCs w:val="24"/>
          </w:rPr>
          <w:t>http://ecology-education.ru/index.php?action=full&amp;id=444</w:t>
        </w:r>
      </w:hyperlink>
    </w:p>
    <w:p w:rsidR="00BF57A5" w:rsidRPr="00BF57A5" w:rsidRDefault="00BF57A5" w:rsidP="00BF57A5">
      <w:pPr>
        <w:spacing w:after="0" w:line="240" w:lineRule="auto"/>
        <w:jc w:val="both"/>
        <w:rPr>
          <w:rFonts w:ascii="Times New Roman" w:hAnsi="Times New Roman" w:cs="Times New Roman"/>
          <w:sz w:val="24"/>
          <w:szCs w:val="24"/>
        </w:rPr>
      </w:pPr>
      <w:hyperlink r:id="rId12" w:history="1">
        <w:r w:rsidRPr="00BF57A5">
          <w:rPr>
            <w:rStyle w:val="a9"/>
            <w:rFonts w:ascii="Times New Roman" w:hAnsi="Times New Roman" w:cs="Times New Roman"/>
            <w:sz w:val="24"/>
            <w:szCs w:val="24"/>
          </w:rPr>
          <w:t>https://econet.ru/articles/62188-kislotnye-dozhdi-ih-prichiny-i-posledstviya</w:t>
        </w:r>
      </w:hyperlink>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 xml:space="preserve"> Истощение озонового слоя.</w:t>
      </w:r>
    </w:p>
    <w:p w:rsidR="00BF57A5" w:rsidRPr="00BF57A5" w:rsidRDefault="00BF57A5" w:rsidP="00BF57A5">
      <w:pPr>
        <w:spacing w:after="0" w:line="240" w:lineRule="auto"/>
        <w:jc w:val="both"/>
        <w:rPr>
          <w:rFonts w:ascii="Times New Roman" w:hAnsi="Times New Roman" w:cs="Times New Roman"/>
          <w:sz w:val="24"/>
          <w:szCs w:val="24"/>
        </w:rPr>
      </w:pPr>
      <w:hyperlink r:id="rId13" w:history="1">
        <w:r w:rsidRPr="00BF57A5">
          <w:rPr>
            <w:rStyle w:val="a9"/>
            <w:rFonts w:ascii="Times New Roman" w:hAnsi="Times New Roman" w:cs="Times New Roman"/>
            <w:sz w:val="24"/>
            <w:szCs w:val="24"/>
          </w:rPr>
          <w:t>https://ecoportal.info/razrushenie-ozonovogo-sloya/</w:t>
        </w:r>
      </w:hyperlink>
    </w:p>
    <w:p w:rsidR="00BF57A5" w:rsidRPr="00BF57A5" w:rsidRDefault="00BF57A5" w:rsidP="00BF57A5">
      <w:pPr>
        <w:spacing w:after="0" w:line="240" w:lineRule="auto"/>
        <w:jc w:val="both"/>
        <w:rPr>
          <w:rFonts w:ascii="Times New Roman" w:hAnsi="Times New Roman" w:cs="Times New Roman"/>
          <w:sz w:val="24"/>
          <w:szCs w:val="24"/>
        </w:rPr>
      </w:pPr>
      <w:hyperlink r:id="rId14" w:history="1">
        <w:r w:rsidRPr="00BF57A5">
          <w:rPr>
            <w:rStyle w:val="a9"/>
            <w:rFonts w:ascii="Times New Roman" w:hAnsi="Times New Roman" w:cs="Times New Roman"/>
            <w:sz w:val="24"/>
            <w:szCs w:val="24"/>
          </w:rPr>
          <w:t>http://wonderful-planet.ru/atmosfera/107-ozon-v-atmosfere-ozonovyj-sloj-zemli.html?start=4</w:t>
        </w:r>
      </w:hyperlink>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 xml:space="preserve"> "Парниковый эффект".</w:t>
      </w:r>
    </w:p>
    <w:p w:rsidR="00BF57A5" w:rsidRPr="00BF57A5" w:rsidRDefault="00BF57A5" w:rsidP="00BF57A5">
      <w:pPr>
        <w:spacing w:after="0" w:line="240" w:lineRule="auto"/>
        <w:jc w:val="both"/>
        <w:rPr>
          <w:rFonts w:ascii="Times New Roman" w:hAnsi="Times New Roman" w:cs="Times New Roman"/>
          <w:sz w:val="24"/>
          <w:szCs w:val="24"/>
        </w:rPr>
      </w:pPr>
      <w:hyperlink r:id="rId15" w:history="1">
        <w:r w:rsidRPr="00BF57A5">
          <w:rPr>
            <w:rStyle w:val="a9"/>
            <w:rFonts w:ascii="Times New Roman" w:hAnsi="Times New Roman" w:cs="Times New Roman"/>
            <w:sz w:val="24"/>
            <w:szCs w:val="24"/>
          </w:rPr>
          <w:t>https://ecoportal.info/parnikovyj-effekt/</w:t>
        </w:r>
      </w:hyperlink>
    </w:p>
    <w:p w:rsidR="00BF57A5" w:rsidRPr="00BF57A5" w:rsidRDefault="00BF57A5" w:rsidP="00BF57A5">
      <w:pPr>
        <w:spacing w:after="0" w:line="240" w:lineRule="auto"/>
        <w:jc w:val="both"/>
        <w:rPr>
          <w:rFonts w:ascii="Times New Roman" w:hAnsi="Times New Roman" w:cs="Times New Roman"/>
          <w:sz w:val="24"/>
          <w:szCs w:val="24"/>
        </w:rPr>
      </w:pPr>
      <w:hyperlink r:id="rId16" w:history="1">
        <w:r w:rsidRPr="00BF57A5">
          <w:rPr>
            <w:rStyle w:val="a9"/>
            <w:rFonts w:ascii="Times New Roman" w:hAnsi="Times New Roman" w:cs="Times New Roman"/>
            <w:sz w:val="24"/>
            <w:szCs w:val="24"/>
          </w:rPr>
          <w:t>http://greenologia.ru/eko-problemy/parnikovyj-effekt.html</w:t>
        </w:r>
      </w:hyperlink>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Загрязнение гидросферы.</w:t>
      </w:r>
    </w:p>
    <w:p w:rsidR="00BF57A5" w:rsidRPr="00BF57A5" w:rsidRDefault="00BF57A5" w:rsidP="00BF57A5">
      <w:pPr>
        <w:spacing w:after="0" w:line="240" w:lineRule="auto"/>
        <w:jc w:val="both"/>
        <w:rPr>
          <w:rFonts w:ascii="Times New Roman" w:hAnsi="Times New Roman" w:cs="Times New Roman"/>
          <w:sz w:val="24"/>
          <w:szCs w:val="24"/>
        </w:rPr>
      </w:pPr>
      <w:hyperlink r:id="rId17" w:history="1">
        <w:r w:rsidRPr="00BF57A5">
          <w:rPr>
            <w:rStyle w:val="a9"/>
            <w:rFonts w:ascii="Times New Roman" w:hAnsi="Times New Roman" w:cs="Times New Roman"/>
            <w:sz w:val="24"/>
            <w:szCs w:val="24"/>
          </w:rPr>
          <w:t>http://portaleco.ru/kratkie-novosti/zagrjaznenie-gidrosfery.html</w:t>
        </w:r>
      </w:hyperlink>
    </w:p>
    <w:p w:rsidR="00BF57A5" w:rsidRPr="00BF57A5" w:rsidRDefault="00BF57A5" w:rsidP="00BF57A5">
      <w:pPr>
        <w:spacing w:after="0" w:line="240" w:lineRule="auto"/>
        <w:jc w:val="both"/>
        <w:rPr>
          <w:rFonts w:ascii="Times New Roman" w:hAnsi="Times New Roman" w:cs="Times New Roman"/>
          <w:sz w:val="24"/>
          <w:szCs w:val="24"/>
        </w:rPr>
      </w:pPr>
      <w:hyperlink r:id="rId18" w:history="1">
        <w:r w:rsidRPr="00BF57A5">
          <w:rPr>
            <w:rStyle w:val="a9"/>
            <w:rFonts w:ascii="Times New Roman" w:hAnsi="Times New Roman" w:cs="Times New Roman"/>
            <w:sz w:val="24"/>
            <w:szCs w:val="24"/>
          </w:rPr>
          <w:t>http://studopedia.ru/3_94343_zagryaznenie-gidrosferi.html</w:t>
        </w:r>
      </w:hyperlink>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Загрязнение и разрушение почв.</w:t>
      </w:r>
    </w:p>
    <w:p w:rsidR="00BF57A5" w:rsidRPr="00BF57A5" w:rsidRDefault="00BF57A5" w:rsidP="00BF57A5">
      <w:pPr>
        <w:spacing w:after="0" w:line="240" w:lineRule="auto"/>
        <w:jc w:val="both"/>
        <w:rPr>
          <w:rFonts w:ascii="Times New Roman" w:hAnsi="Times New Roman" w:cs="Times New Roman"/>
          <w:sz w:val="24"/>
          <w:szCs w:val="24"/>
        </w:rPr>
      </w:pPr>
      <w:hyperlink r:id="rId19" w:history="1">
        <w:r w:rsidRPr="00BF57A5">
          <w:rPr>
            <w:rStyle w:val="a9"/>
            <w:rFonts w:ascii="Times New Roman" w:hAnsi="Times New Roman" w:cs="Times New Roman"/>
            <w:sz w:val="24"/>
            <w:szCs w:val="24"/>
          </w:rPr>
          <w:t>http://eco-today.ru/prichinu-i-poslidstvia-zagraznenie-pochvu/</w:t>
        </w:r>
      </w:hyperlink>
    </w:p>
    <w:p w:rsidR="00BF57A5" w:rsidRPr="00BF57A5" w:rsidRDefault="00BF57A5" w:rsidP="00BF57A5">
      <w:pPr>
        <w:spacing w:after="0" w:line="240" w:lineRule="auto"/>
        <w:jc w:val="both"/>
        <w:rPr>
          <w:rFonts w:ascii="Times New Roman" w:hAnsi="Times New Roman" w:cs="Times New Roman"/>
          <w:sz w:val="24"/>
          <w:szCs w:val="24"/>
        </w:rPr>
      </w:pPr>
      <w:hyperlink r:id="rId20" w:history="1">
        <w:r w:rsidRPr="00BF57A5">
          <w:rPr>
            <w:rStyle w:val="a9"/>
            <w:rFonts w:ascii="Times New Roman" w:hAnsi="Times New Roman" w:cs="Times New Roman"/>
            <w:sz w:val="24"/>
            <w:szCs w:val="24"/>
          </w:rPr>
          <w:t>http://portaleco.ru/kratkie-novosti/problema-zagrjaznenija-pochv-i-metody-e-reshenija.html</w:t>
        </w:r>
      </w:hyperlink>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 xml:space="preserve">   Радиационное загрязнение</w:t>
      </w:r>
    </w:p>
    <w:p w:rsidR="00BF57A5" w:rsidRPr="00BF57A5" w:rsidRDefault="00BF57A5" w:rsidP="00BF57A5">
      <w:pPr>
        <w:spacing w:after="0" w:line="240" w:lineRule="auto"/>
        <w:jc w:val="both"/>
        <w:rPr>
          <w:rFonts w:ascii="Times New Roman" w:hAnsi="Times New Roman" w:cs="Times New Roman"/>
          <w:sz w:val="24"/>
          <w:szCs w:val="24"/>
        </w:rPr>
      </w:pPr>
      <w:hyperlink r:id="rId21" w:history="1">
        <w:r w:rsidRPr="00BF57A5">
          <w:rPr>
            <w:rStyle w:val="a9"/>
            <w:rFonts w:ascii="Times New Roman" w:hAnsi="Times New Roman" w:cs="Times New Roman"/>
            <w:sz w:val="24"/>
            <w:szCs w:val="24"/>
          </w:rPr>
          <w:t>https://ecoportal.info/radioaktivnoe-zagryaznenie/</w:t>
        </w:r>
      </w:hyperlink>
    </w:p>
    <w:p w:rsidR="00BF57A5" w:rsidRPr="00BF57A5" w:rsidRDefault="00BF57A5" w:rsidP="00BF57A5">
      <w:pPr>
        <w:spacing w:after="0" w:line="240" w:lineRule="auto"/>
        <w:jc w:val="both"/>
        <w:rPr>
          <w:rFonts w:ascii="Times New Roman" w:hAnsi="Times New Roman" w:cs="Times New Roman"/>
          <w:sz w:val="24"/>
          <w:szCs w:val="24"/>
        </w:rPr>
      </w:pPr>
      <w:hyperlink r:id="rId22" w:history="1">
        <w:r w:rsidRPr="00BF57A5">
          <w:rPr>
            <w:rStyle w:val="a9"/>
            <w:rFonts w:ascii="Times New Roman" w:hAnsi="Times New Roman" w:cs="Times New Roman"/>
            <w:sz w:val="24"/>
            <w:szCs w:val="24"/>
          </w:rPr>
          <w:t>http://ecology-of.ru/eko-razdel/radioaktivnoe-zagryaznenie-nevidimoe-i-smertelnoe</w:t>
        </w:r>
      </w:hyperlink>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bCs/>
          <w:sz w:val="24"/>
          <w:szCs w:val="24"/>
        </w:rPr>
        <w:t>Утилизация мусора</w:t>
      </w:r>
      <w:r w:rsidRPr="00BF57A5">
        <w:rPr>
          <w:rFonts w:ascii="Times New Roman" w:hAnsi="Times New Roman" w:cs="Times New Roman"/>
          <w:sz w:val="24"/>
          <w:szCs w:val="24"/>
        </w:rPr>
        <w:t>  и его характеристики</w:t>
      </w:r>
    </w:p>
    <w:p w:rsidR="00BF57A5" w:rsidRPr="00BF57A5" w:rsidRDefault="00BF57A5" w:rsidP="00BF57A5">
      <w:pPr>
        <w:spacing w:after="0" w:line="240" w:lineRule="auto"/>
        <w:jc w:val="both"/>
        <w:rPr>
          <w:rFonts w:ascii="Times New Roman" w:hAnsi="Times New Roman" w:cs="Times New Roman"/>
          <w:sz w:val="24"/>
          <w:szCs w:val="24"/>
        </w:rPr>
      </w:pPr>
      <w:hyperlink r:id="rId23" w:history="1">
        <w:r w:rsidRPr="00BF57A5">
          <w:rPr>
            <w:rStyle w:val="a9"/>
            <w:rFonts w:ascii="Times New Roman" w:hAnsi="Times New Roman" w:cs="Times New Roman"/>
            <w:sz w:val="24"/>
            <w:szCs w:val="24"/>
          </w:rPr>
          <w:t>http://vtorothodi.ru/utilizaciya/utilizaciya-musora-v-rossii</w:t>
        </w:r>
      </w:hyperlink>
    </w:p>
    <w:p w:rsidR="00BF57A5" w:rsidRPr="00BF57A5" w:rsidRDefault="00BF57A5" w:rsidP="00BF57A5">
      <w:pPr>
        <w:spacing w:after="0" w:line="240" w:lineRule="auto"/>
        <w:jc w:val="both"/>
        <w:rPr>
          <w:rFonts w:ascii="Times New Roman" w:hAnsi="Times New Roman" w:cs="Times New Roman"/>
          <w:sz w:val="24"/>
          <w:szCs w:val="24"/>
        </w:rPr>
      </w:pPr>
      <w:hyperlink r:id="rId24" w:history="1">
        <w:r w:rsidRPr="00BF57A5">
          <w:rPr>
            <w:rStyle w:val="a9"/>
            <w:rFonts w:ascii="Times New Roman" w:hAnsi="Times New Roman" w:cs="Times New Roman"/>
            <w:sz w:val="24"/>
            <w:szCs w:val="24"/>
          </w:rPr>
          <w:t>http://greenologia.ru/othody/utilizaciya-i-pererabotka</w:t>
        </w:r>
      </w:hyperlink>
    </w:p>
    <w:p w:rsidR="00BF57A5" w:rsidRPr="00BF57A5" w:rsidRDefault="00BF57A5" w:rsidP="00BF57A5">
      <w:pPr>
        <w:spacing w:after="0" w:line="240" w:lineRule="auto"/>
        <w:jc w:val="both"/>
        <w:rPr>
          <w:rFonts w:ascii="Times New Roman" w:hAnsi="Times New Roman" w:cs="Times New Roman"/>
          <w:sz w:val="24"/>
          <w:szCs w:val="24"/>
        </w:rPr>
      </w:pPr>
      <w:hyperlink r:id="rId25" w:history="1">
        <w:r w:rsidRPr="00BF57A5">
          <w:rPr>
            <w:rStyle w:val="a9"/>
            <w:rFonts w:ascii="Times New Roman" w:hAnsi="Times New Roman" w:cs="Times New Roman"/>
            <w:sz w:val="24"/>
            <w:szCs w:val="24"/>
          </w:rPr>
          <w:t>http://www.ref.by/refs/93/36745/1.html</w:t>
        </w:r>
      </w:hyperlink>
    </w:p>
    <w:p w:rsidR="00BF57A5" w:rsidRPr="00BF57A5" w:rsidRDefault="00BF57A5" w:rsidP="00BF57A5">
      <w:pPr>
        <w:spacing w:after="0" w:line="240" w:lineRule="auto"/>
        <w:jc w:val="both"/>
        <w:rPr>
          <w:rFonts w:ascii="Times New Roman" w:hAnsi="Times New Roman" w:cs="Times New Roman"/>
          <w:b/>
          <w:bCs/>
          <w:sz w:val="24"/>
          <w:szCs w:val="24"/>
        </w:rPr>
      </w:pPr>
      <w:r w:rsidRPr="00BF57A5">
        <w:rPr>
          <w:rFonts w:ascii="Times New Roman" w:hAnsi="Times New Roman" w:cs="Times New Roman"/>
          <w:b/>
          <w:bCs/>
          <w:sz w:val="24"/>
          <w:szCs w:val="24"/>
        </w:rPr>
        <w:t>ОЦЕНКА ПРОДУКТА:</w:t>
      </w:r>
    </w:p>
    <w:p w:rsidR="00BF57A5" w:rsidRPr="00BF57A5" w:rsidRDefault="00BF57A5" w:rsidP="00BF57A5">
      <w:pPr>
        <w:spacing w:after="0" w:line="240" w:lineRule="auto"/>
        <w:jc w:val="both"/>
        <w:rPr>
          <w:rFonts w:ascii="Times New Roman" w:hAnsi="Times New Roman" w:cs="Times New Roman"/>
          <w:i/>
          <w:sz w:val="24"/>
          <w:szCs w:val="24"/>
          <w:u w:val="single"/>
        </w:rPr>
      </w:pPr>
      <w:r w:rsidRPr="00BF57A5">
        <w:rPr>
          <w:rFonts w:ascii="Times New Roman" w:hAnsi="Times New Roman" w:cs="Times New Roman"/>
          <w:b/>
          <w:bCs/>
          <w:i/>
          <w:sz w:val="24"/>
          <w:szCs w:val="24"/>
          <w:u w:val="single"/>
        </w:rPr>
        <w:t>Критерии оценки:</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-Проект (презентация и текст доклада)</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-Глубина и оригинальность содержания, качество оформления, грамотность изложения,</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-Успешность коллективной работы.</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-Устное выступление</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-Адекватность содержания жанру выступления, логичность изложения, эффективное использование средств наглядности и средств невербальной коммуникации.</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Каждый критерий оценивается по  5-бальной системе, и по среднему значению рассчитывается итоговая оценка.</w:t>
      </w:r>
    </w:p>
    <w:p w:rsidR="00BF57A5" w:rsidRPr="00BF57A5" w:rsidRDefault="00BF57A5" w:rsidP="009924C9">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 xml:space="preserve">После завершения работы участникам предлагается обсудить результаты, свои достижения, затруднения, возникавшие в ходе выполнения заданий. При подведении итогов, отбирается </w:t>
      </w:r>
      <w:proofErr w:type="gramStart"/>
      <w:r w:rsidRPr="00BF57A5">
        <w:rPr>
          <w:rFonts w:ascii="Times New Roman" w:hAnsi="Times New Roman" w:cs="Times New Roman"/>
          <w:sz w:val="24"/>
          <w:szCs w:val="24"/>
        </w:rPr>
        <w:t>самое</w:t>
      </w:r>
      <w:proofErr w:type="gramEnd"/>
      <w:r w:rsidRPr="00BF57A5">
        <w:rPr>
          <w:rFonts w:ascii="Times New Roman" w:hAnsi="Times New Roman" w:cs="Times New Roman"/>
          <w:sz w:val="24"/>
          <w:szCs w:val="24"/>
        </w:rPr>
        <w:t xml:space="preserve"> интересное, обдумывается план отчета, создается общий отчет группы и размещается в сети Интернет под руководством преподавателя</w:t>
      </w:r>
    </w:p>
    <w:p w:rsidR="00BF57A5" w:rsidRPr="00BF57A5" w:rsidRDefault="00BF57A5" w:rsidP="00BF57A5">
      <w:pPr>
        <w:numPr>
          <w:ilvl w:val="0"/>
          <w:numId w:val="6"/>
        </w:numPr>
        <w:spacing w:after="0" w:line="240" w:lineRule="auto"/>
        <w:jc w:val="both"/>
        <w:rPr>
          <w:rFonts w:ascii="Times New Roman" w:hAnsi="Times New Roman" w:cs="Times New Roman"/>
          <w:sz w:val="24"/>
          <w:szCs w:val="24"/>
        </w:rPr>
      </w:pPr>
      <w:proofErr w:type="gramStart"/>
      <w:r w:rsidRPr="00BF57A5">
        <w:rPr>
          <w:rFonts w:ascii="Times New Roman" w:hAnsi="Times New Roman" w:cs="Times New Roman"/>
          <w:sz w:val="24"/>
          <w:szCs w:val="24"/>
        </w:rPr>
        <w:t>результате выполнения данного веб-</w:t>
      </w:r>
      <w:proofErr w:type="spellStart"/>
      <w:r w:rsidRPr="00BF57A5">
        <w:rPr>
          <w:rFonts w:ascii="Times New Roman" w:hAnsi="Times New Roman" w:cs="Times New Roman"/>
          <w:sz w:val="24"/>
          <w:szCs w:val="24"/>
        </w:rPr>
        <w:t>квеста</w:t>
      </w:r>
      <w:proofErr w:type="spellEnd"/>
      <w:r w:rsidRPr="00BF57A5">
        <w:rPr>
          <w:rFonts w:ascii="Times New Roman" w:hAnsi="Times New Roman" w:cs="Times New Roman"/>
          <w:sz w:val="24"/>
          <w:szCs w:val="24"/>
        </w:rPr>
        <w:t xml:space="preserve"> обучающиеся смогут научиться проводить самостоятельный поиск химической информации с использованием ресурсов Интернета; использовать компьютерные технологии для обработки и передачи химической информации и её представления в форме презентации и доклада;</w:t>
      </w:r>
      <w:proofErr w:type="gramEnd"/>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узнают о проблемах экологии  и путях их решения с точки зрения химии</w:t>
      </w:r>
    </w:p>
    <w:p w:rsidR="009924C9" w:rsidRDefault="00BF57A5" w:rsidP="009924C9">
      <w:pPr>
        <w:spacing w:after="0" w:line="240" w:lineRule="auto"/>
        <w:ind w:firstLine="708"/>
        <w:jc w:val="both"/>
        <w:rPr>
          <w:rFonts w:ascii="Times New Roman" w:hAnsi="Times New Roman" w:cs="Times New Roman"/>
          <w:sz w:val="24"/>
          <w:szCs w:val="24"/>
        </w:rPr>
      </w:pPr>
      <w:proofErr w:type="gramStart"/>
      <w:r w:rsidRPr="00BF57A5">
        <w:rPr>
          <w:rFonts w:ascii="Times New Roman" w:hAnsi="Times New Roman" w:cs="Times New Roman"/>
          <w:sz w:val="24"/>
          <w:szCs w:val="24"/>
        </w:rPr>
        <w:t>Из собственного практического опыта, считаем, что внедрение и использование веб-</w:t>
      </w:r>
      <w:proofErr w:type="spellStart"/>
      <w:r w:rsidRPr="00BF57A5">
        <w:rPr>
          <w:rFonts w:ascii="Times New Roman" w:hAnsi="Times New Roman" w:cs="Times New Roman"/>
          <w:sz w:val="24"/>
          <w:szCs w:val="24"/>
        </w:rPr>
        <w:t>квестов</w:t>
      </w:r>
      <w:proofErr w:type="spellEnd"/>
      <w:r w:rsidRPr="00BF57A5">
        <w:rPr>
          <w:rFonts w:ascii="Times New Roman" w:hAnsi="Times New Roman" w:cs="Times New Roman"/>
          <w:sz w:val="24"/>
          <w:szCs w:val="24"/>
        </w:rPr>
        <w:t xml:space="preserve"> в педагогической деятельности помогает решать одну из самых насущных проблем современной школы любого типа – активизировать познавательную </w:t>
      </w:r>
      <w:r w:rsidR="009924C9">
        <w:rPr>
          <w:rFonts w:ascii="Times New Roman" w:hAnsi="Times New Roman" w:cs="Times New Roman"/>
          <w:sz w:val="24"/>
          <w:szCs w:val="24"/>
        </w:rPr>
        <w:t>мотивацию</w:t>
      </w:r>
      <w:r w:rsidRPr="00BF57A5">
        <w:rPr>
          <w:rFonts w:ascii="Times New Roman" w:hAnsi="Times New Roman" w:cs="Times New Roman"/>
          <w:sz w:val="24"/>
          <w:szCs w:val="24"/>
        </w:rPr>
        <w:t xml:space="preserve"> обучающихся, повышает их интерес к обучению, нацеливает их на самостоятельный поиск информации, способствует сплочению детского коллектива через систему групповых заданий, помогает детям выступать в разных социальных ролях, что способствует развитию их </w:t>
      </w:r>
      <w:proofErr w:type="spellStart"/>
      <w:r w:rsidRPr="00BF57A5">
        <w:rPr>
          <w:rFonts w:ascii="Times New Roman" w:hAnsi="Times New Roman" w:cs="Times New Roman"/>
          <w:sz w:val="24"/>
          <w:szCs w:val="24"/>
        </w:rPr>
        <w:t>коммуникативности</w:t>
      </w:r>
      <w:proofErr w:type="spellEnd"/>
      <w:r w:rsidRPr="00BF57A5">
        <w:rPr>
          <w:rFonts w:ascii="Times New Roman" w:hAnsi="Times New Roman" w:cs="Times New Roman"/>
          <w:sz w:val="24"/>
          <w:szCs w:val="24"/>
        </w:rPr>
        <w:t xml:space="preserve"> и</w:t>
      </w:r>
      <w:proofErr w:type="gramEnd"/>
      <w:r w:rsidRPr="00BF57A5">
        <w:rPr>
          <w:rFonts w:ascii="Times New Roman" w:hAnsi="Times New Roman" w:cs="Times New Roman"/>
          <w:sz w:val="24"/>
          <w:szCs w:val="24"/>
        </w:rPr>
        <w:t xml:space="preserve"> коммуникабельности. </w:t>
      </w:r>
    </w:p>
    <w:p w:rsidR="00BF57A5" w:rsidRPr="00BF57A5" w:rsidRDefault="00BF57A5" w:rsidP="009924C9">
      <w:pPr>
        <w:spacing w:after="0" w:line="240" w:lineRule="auto"/>
        <w:ind w:firstLine="708"/>
        <w:jc w:val="both"/>
        <w:rPr>
          <w:rFonts w:ascii="Times New Roman" w:hAnsi="Times New Roman" w:cs="Times New Roman"/>
          <w:sz w:val="24"/>
          <w:szCs w:val="24"/>
        </w:rPr>
      </w:pPr>
      <w:r w:rsidRPr="00BF57A5">
        <w:rPr>
          <w:rFonts w:ascii="Times New Roman" w:hAnsi="Times New Roman" w:cs="Times New Roman"/>
          <w:sz w:val="24"/>
          <w:szCs w:val="24"/>
        </w:rPr>
        <w:t>Включение Интернета как средства обучения в учебный процесс не только на уроках информатики, но и использование его на других учебных дисциплинах не требует особых т</w:t>
      </w:r>
      <w:r>
        <w:rPr>
          <w:rFonts w:ascii="Times New Roman" w:hAnsi="Times New Roman" w:cs="Times New Roman"/>
          <w:sz w:val="24"/>
          <w:szCs w:val="24"/>
        </w:rPr>
        <w:t>ехнических знаний от педагога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sidRPr="00BF57A5">
        <w:rPr>
          <w:rFonts w:ascii="Times New Roman" w:hAnsi="Times New Roman" w:cs="Times New Roman"/>
          <w:sz w:val="24"/>
          <w:szCs w:val="24"/>
        </w:rPr>
        <w:t>еб-</w:t>
      </w: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sz w:val="24"/>
          <w:szCs w:val="24"/>
        </w:rPr>
        <w:t xml:space="preserve"> может выполняться индивидуально или в форме групповой работы. При этом достигаются две основные цели – коммуникация и обмен информацией.</w:t>
      </w:r>
      <w:r>
        <w:rPr>
          <w:rFonts w:ascii="Times New Roman" w:hAnsi="Times New Roman" w:cs="Times New Roman"/>
          <w:sz w:val="24"/>
          <w:szCs w:val="24"/>
        </w:rPr>
        <w:t xml:space="preserve"> Мы убедились на практике, что в</w:t>
      </w:r>
      <w:r w:rsidRPr="00BF57A5">
        <w:rPr>
          <w:rFonts w:ascii="Times New Roman" w:hAnsi="Times New Roman" w:cs="Times New Roman"/>
          <w:sz w:val="24"/>
          <w:szCs w:val="24"/>
        </w:rPr>
        <w:t>еб-</w:t>
      </w:r>
      <w:proofErr w:type="spellStart"/>
      <w:r w:rsidRPr="00BF57A5">
        <w:rPr>
          <w:rFonts w:ascii="Times New Roman" w:hAnsi="Times New Roman" w:cs="Times New Roman"/>
          <w:sz w:val="24"/>
          <w:szCs w:val="24"/>
        </w:rPr>
        <w:t>квесты</w:t>
      </w:r>
      <w:proofErr w:type="spellEnd"/>
      <w:r w:rsidRPr="00BF57A5">
        <w:rPr>
          <w:rFonts w:ascii="Times New Roman" w:hAnsi="Times New Roman" w:cs="Times New Roman"/>
          <w:sz w:val="24"/>
          <w:szCs w:val="24"/>
        </w:rPr>
        <w:t xml:space="preserve"> развивают критическое мышление ребят, а также их умения сравнивать, анализировать, классифицировать, мыслить абстрактно. Веб-</w:t>
      </w: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sz w:val="24"/>
          <w:szCs w:val="24"/>
        </w:rPr>
        <w:t xml:space="preserve"> способствует поиску интернет-информации по заданию учителя, а развитые компьютерные навыки, помогают </w:t>
      </w:r>
      <w:proofErr w:type="gramStart"/>
      <w:r w:rsidRPr="00BF57A5">
        <w:rPr>
          <w:rFonts w:ascii="Times New Roman" w:hAnsi="Times New Roman" w:cs="Times New Roman"/>
          <w:sz w:val="24"/>
          <w:szCs w:val="24"/>
        </w:rPr>
        <w:t>обучающимся</w:t>
      </w:r>
      <w:proofErr w:type="gramEnd"/>
      <w:r w:rsidRPr="00BF57A5">
        <w:rPr>
          <w:rFonts w:ascii="Times New Roman" w:hAnsi="Times New Roman" w:cs="Times New Roman"/>
          <w:sz w:val="24"/>
          <w:szCs w:val="24"/>
        </w:rPr>
        <w:t xml:space="preserve"> совершенствоваться и развиваться в данном направлении самостоятельно.</w:t>
      </w:r>
    </w:p>
    <w:p w:rsidR="00BF57A5" w:rsidRPr="00BF57A5" w:rsidRDefault="00BF57A5" w:rsidP="00BF57A5">
      <w:pPr>
        <w:spacing w:after="0" w:line="240" w:lineRule="auto"/>
        <w:jc w:val="both"/>
        <w:rPr>
          <w:rFonts w:ascii="Times New Roman" w:hAnsi="Times New Roman" w:cs="Times New Roman"/>
          <w:sz w:val="24"/>
          <w:szCs w:val="24"/>
        </w:rPr>
      </w:pPr>
      <w:proofErr w:type="gramStart"/>
      <w:r w:rsidRPr="00BF57A5">
        <w:rPr>
          <w:rFonts w:ascii="Times New Roman" w:hAnsi="Times New Roman" w:cs="Times New Roman"/>
          <w:sz w:val="24"/>
          <w:szCs w:val="24"/>
        </w:rPr>
        <w:t xml:space="preserve">Использование </w:t>
      </w:r>
      <w:r>
        <w:rPr>
          <w:rFonts w:ascii="Times New Roman" w:hAnsi="Times New Roman" w:cs="Times New Roman"/>
          <w:sz w:val="24"/>
          <w:szCs w:val="24"/>
        </w:rPr>
        <w:t>веб</w:t>
      </w:r>
      <w:r w:rsidRPr="00BF57A5">
        <w:rPr>
          <w:rFonts w:ascii="Times New Roman" w:hAnsi="Times New Roman" w:cs="Times New Roman"/>
          <w:sz w:val="24"/>
          <w:szCs w:val="24"/>
        </w:rPr>
        <w:t>-</w:t>
      </w:r>
      <w:proofErr w:type="spellStart"/>
      <w:r w:rsidRPr="00BF57A5">
        <w:rPr>
          <w:rFonts w:ascii="Times New Roman" w:hAnsi="Times New Roman" w:cs="Times New Roman"/>
          <w:sz w:val="24"/>
          <w:szCs w:val="24"/>
        </w:rPr>
        <w:t>квеста</w:t>
      </w:r>
      <w:proofErr w:type="spellEnd"/>
      <w:r w:rsidRPr="00BF57A5">
        <w:rPr>
          <w:rFonts w:ascii="Times New Roman" w:hAnsi="Times New Roman" w:cs="Times New Roman"/>
          <w:sz w:val="24"/>
          <w:szCs w:val="24"/>
        </w:rPr>
        <w:t xml:space="preserve"> как новой информационной технологии может усовершенствовать процесс преподавания, повысить его эффективность и качество, осуществляя такие педагогическими цели: развитие личности обучаемого, подготовка ребёнка к комфортной жизни в условиях информационного общества; развитие мышления, (например, наглядно-действенного, наглядно-образного, интуитивного, творческого); эстетическое воспитание (например, за счет использования возможностей компьютерной графики, технологии Мультимедиа); развитие коммуникативных способностей;</w:t>
      </w:r>
      <w:proofErr w:type="gramEnd"/>
      <w:r w:rsidRPr="00BF57A5">
        <w:rPr>
          <w:rFonts w:ascii="Times New Roman" w:hAnsi="Times New Roman" w:cs="Times New Roman"/>
          <w:sz w:val="24"/>
          <w:szCs w:val="24"/>
        </w:rPr>
        <w:t xml:space="preserve"> формирование умений принимать оптимальное решение или предлагать </w:t>
      </w:r>
      <w:r w:rsidRPr="00BF57A5">
        <w:rPr>
          <w:rFonts w:ascii="Times New Roman" w:hAnsi="Times New Roman" w:cs="Times New Roman"/>
          <w:sz w:val="24"/>
          <w:szCs w:val="24"/>
        </w:rPr>
        <w:lastRenderedPageBreak/>
        <w:t>варианты решения в сложной ситуации (например, за счет использования компьютерных игр, ориентированных на оптимизацию деятельности по принятию решения); развитие умений осуществлять экспериментально-исследовательскую деятельность (например, за счет реализации возможностей компьютерного моделирования или использования оборудования, сопрягаемого с компьютером); формирование информационной культуры, умений осуществлять обработку информации (например, за счет использования интегрированных пользовательских пакетов, различных графических и музыкальных редакторов).</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 xml:space="preserve">Развитие компьютерных технологий, особенно </w:t>
      </w:r>
      <w:proofErr w:type="gramStart"/>
      <w:r w:rsidRPr="00BF57A5">
        <w:rPr>
          <w:rFonts w:ascii="Times New Roman" w:hAnsi="Times New Roman" w:cs="Times New Roman"/>
          <w:sz w:val="24"/>
          <w:szCs w:val="24"/>
        </w:rPr>
        <w:t>Интернет-технологий</w:t>
      </w:r>
      <w:proofErr w:type="gramEnd"/>
      <w:r w:rsidRPr="00BF57A5">
        <w:rPr>
          <w:rFonts w:ascii="Times New Roman" w:hAnsi="Times New Roman" w:cs="Times New Roman"/>
          <w:sz w:val="24"/>
          <w:szCs w:val="24"/>
        </w:rPr>
        <w:t>, даёт мощный импульс развития всему человечеству. Одной из таких технологий является технология «веб-</w:t>
      </w: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sz w:val="24"/>
          <w:szCs w:val="24"/>
        </w:rPr>
        <w:t>» (особый тип поисковой деятельности, которую учащиеся смогли бы осуществляют с помощью Интернета).</w:t>
      </w: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Веб-</w:t>
      </w: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sz w:val="24"/>
          <w:szCs w:val="24"/>
        </w:rPr>
        <w:t xml:space="preserve"> как образовательная технология опирается на такой подход к обучению, в процессе которого происходит конструирование нового. Согласно данному подходу, учитель становится не </w:t>
      </w:r>
      <w:proofErr w:type="spellStart"/>
      <w:r w:rsidRPr="00BF57A5">
        <w:rPr>
          <w:rFonts w:ascii="Times New Roman" w:hAnsi="Times New Roman" w:cs="Times New Roman"/>
          <w:sz w:val="24"/>
          <w:szCs w:val="24"/>
        </w:rPr>
        <w:t>урокодателем</w:t>
      </w:r>
      <w:proofErr w:type="spellEnd"/>
      <w:r w:rsidRPr="00BF57A5">
        <w:rPr>
          <w:rFonts w:ascii="Times New Roman" w:hAnsi="Times New Roman" w:cs="Times New Roman"/>
          <w:sz w:val="24"/>
          <w:szCs w:val="24"/>
        </w:rPr>
        <w:t xml:space="preserve">, а консультантом, организатором и координатором проблемно-ориентированной, исследовательской, учебно-познавательной деятельности </w:t>
      </w:r>
      <w:proofErr w:type="gramStart"/>
      <w:r w:rsidRPr="00BF57A5">
        <w:rPr>
          <w:rFonts w:ascii="Times New Roman" w:hAnsi="Times New Roman" w:cs="Times New Roman"/>
          <w:sz w:val="24"/>
          <w:szCs w:val="24"/>
        </w:rPr>
        <w:t>обучаемых</w:t>
      </w:r>
      <w:proofErr w:type="gramEnd"/>
      <w:r w:rsidRPr="00BF57A5">
        <w:rPr>
          <w:rFonts w:ascii="Times New Roman" w:hAnsi="Times New Roman" w:cs="Times New Roman"/>
          <w:sz w:val="24"/>
          <w:szCs w:val="24"/>
        </w:rPr>
        <w:t>. Считаем, что данные технологии могут успешно применяться на всех этапах обучения и могут быть рекомендованы к применению в массовой школе.</w:t>
      </w:r>
    </w:p>
    <w:p w:rsidR="00BF57A5" w:rsidRPr="00BF57A5" w:rsidRDefault="00BF57A5" w:rsidP="00BF57A5">
      <w:pPr>
        <w:spacing w:after="0" w:line="240" w:lineRule="auto"/>
        <w:jc w:val="both"/>
        <w:rPr>
          <w:rFonts w:ascii="Times New Roman" w:hAnsi="Times New Roman" w:cs="Times New Roman"/>
          <w:sz w:val="24"/>
          <w:szCs w:val="24"/>
        </w:rPr>
      </w:pPr>
    </w:p>
    <w:p w:rsidR="00BF57A5" w:rsidRPr="00BF57A5" w:rsidRDefault="00BF57A5" w:rsidP="00BF57A5">
      <w:p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Использованная литература:</w:t>
      </w:r>
    </w:p>
    <w:p w:rsidR="00BF57A5" w:rsidRPr="00BF57A5" w:rsidRDefault="00BF57A5" w:rsidP="00BF57A5">
      <w:pPr>
        <w:spacing w:after="0" w:line="240" w:lineRule="auto"/>
        <w:jc w:val="both"/>
        <w:rPr>
          <w:rFonts w:ascii="Times New Roman" w:hAnsi="Times New Roman" w:cs="Times New Roman"/>
          <w:sz w:val="24"/>
          <w:szCs w:val="24"/>
        </w:rPr>
      </w:pPr>
    </w:p>
    <w:p w:rsidR="00BF57A5" w:rsidRPr="00BF57A5" w:rsidRDefault="00BF57A5" w:rsidP="00BF57A5">
      <w:pPr>
        <w:numPr>
          <w:ilvl w:val="0"/>
          <w:numId w:val="20"/>
        </w:numPr>
        <w:spacing w:after="0" w:line="240" w:lineRule="auto"/>
        <w:jc w:val="both"/>
        <w:rPr>
          <w:rFonts w:ascii="Times New Roman" w:hAnsi="Times New Roman" w:cs="Times New Roman"/>
          <w:sz w:val="24"/>
          <w:szCs w:val="24"/>
        </w:rPr>
      </w:pP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sz w:val="24"/>
          <w:szCs w:val="24"/>
        </w:rPr>
        <w:t xml:space="preserve">-технология в образовании, Игумнова Е.А., </w:t>
      </w:r>
      <w:proofErr w:type="spellStart"/>
      <w:r w:rsidRPr="00BF57A5">
        <w:rPr>
          <w:rFonts w:ascii="Times New Roman" w:hAnsi="Times New Roman" w:cs="Times New Roman"/>
          <w:sz w:val="24"/>
          <w:szCs w:val="24"/>
        </w:rPr>
        <w:t>Радецкая</w:t>
      </w:r>
      <w:proofErr w:type="spellEnd"/>
      <w:r w:rsidRPr="00BF57A5">
        <w:rPr>
          <w:rFonts w:ascii="Times New Roman" w:hAnsi="Times New Roman" w:cs="Times New Roman"/>
          <w:sz w:val="24"/>
          <w:szCs w:val="24"/>
        </w:rPr>
        <w:t xml:space="preserve"> И.В., 2016</w:t>
      </w:r>
    </w:p>
    <w:p w:rsidR="00BF57A5" w:rsidRPr="00BF57A5" w:rsidRDefault="00BF57A5" w:rsidP="00BF57A5">
      <w:pPr>
        <w:spacing w:after="0" w:line="240" w:lineRule="auto"/>
        <w:jc w:val="both"/>
        <w:rPr>
          <w:rFonts w:ascii="Times New Roman" w:hAnsi="Times New Roman" w:cs="Times New Roman"/>
          <w:sz w:val="24"/>
          <w:szCs w:val="24"/>
        </w:rPr>
      </w:pPr>
    </w:p>
    <w:p w:rsidR="00BF57A5" w:rsidRPr="00BF57A5" w:rsidRDefault="00BF57A5" w:rsidP="00BF57A5">
      <w:pPr>
        <w:numPr>
          <w:ilvl w:val="0"/>
          <w:numId w:val="21"/>
        </w:numPr>
        <w:spacing w:after="0" w:line="240" w:lineRule="auto"/>
        <w:jc w:val="both"/>
        <w:rPr>
          <w:rFonts w:ascii="Times New Roman" w:hAnsi="Times New Roman" w:cs="Times New Roman"/>
          <w:sz w:val="24"/>
          <w:szCs w:val="24"/>
        </w:rPr>
      </w:pPr>
      <w:r w:rsidRPr="00BF57A5">
        <w:rPr>
          <w:rFonts w:ascii="Times New Roman" w:hAnsi="Times New Roman" w:cs="Times New Roman"/>
          <w:sz w:val="24"/>
          <w:szCs w:val="24"/>
        </w:rPr>
        <w:t>Использование технологии Веб-</w:t>
      </w:r>
      <w:proofErr w:type="spellStart"/>
      <w:r w:rsidRPr="00BF57A5">
        <w:rPr>
          <w:rFonts w:ascii="Times New Roman" w:hAnsi="Times New Roman" w:cs="Times New Roman"/>
          <w:sz w:val="24"/>
          <w:szCs w:val="24"/>
        </w:rPr>
        <w:t>квест</w:t>
      </w:r>
      <w:proofErr w:type="spellEnd"/>
      <w:r w:rsidRPr="00BF57A5">
        <w:rPr>
          <w:rFonts w:ascii="Times New Roman" w:hAnsi="Times New Roman" w:cs="Times New Roman"/>
          <w:sz w:val="24"/>
          <w:szCs w:val="24"/>
        </w:rPr>
        <w:t xml:space="preserve"> как средство активизации познавательной деятельности студентов: г. Шарья, </w:t>
      </w:r>
      <w:proofErr w:type="spellStart"/>
      <w:r w:rsidRPr="00BF57A5">
        <w:rPr>
          <w:rFonts w:ascii="Times New Roman" w:hAnsi="Times New Roman" w:cs="Times New Roman"/>
          <w:sz w:val="24"/>
          <w:szCs w:val="24"/>
        </w:rPr>
        <w:t>Пестрякова</w:t>
      </w:r>
      <w:proofErr w:type="spellEnd"/>
      <w:r w:rsidRPr="00BF57A5">
        <w:rPr>
          <w:rFonts w:ascii="Times New Roman" w:hAnsi="Times New Roman" w:cs="Times New Roman"/>
          <w:sz w:val="24"/>
          <w:szCs w:val="24"/>
        </w:rPr>
        <w:t xml:space="preserve"> Т.А. 2016 г.</w:t>
      </w:r>
    </w:p>
    <w:p w:rsidR="00BF57A5" w:rsidRPr="00BF57A5" w:rsidRDefault="00BF57A5" w:rsidP="00BF57A5">
      <w:pPr>
        <w:spacing w:after="0" w:line="240" w:lineRule="auto"/>
        <w:jc w:val="both"/>
        <w:rPr>
          <w:rFonts w:ascii="Times New Roman" w:hAnsi="Times New Roman" w:cs="Times New Roman"/>
          <w:sz w:val="24"/>
          <w:szCs w:val="24"/>
        </w:rPr>
      </w:pPr>
    </w:p>
    <w:p w:rsidR="006137F8" w:rsidRPr="00BF57A5" w:rsidRDefault="002475A2" w:rsidP="00BF57A5">
      <w:pPr>
        <w:spacing w:after="0" w:line="240" w:lineRule="auto"/>
        <w:jc w:val="both"/>
        <w:rPr>
          <w:rFonts w:ascii="Times New Roman" w:hAnsi="Times New Roman" w:cs="Times New Roman"/>
          <w:sz w:val="24"/>
          <w:szCs w:val="24"/>
          <w:lang w:val="en-US"/>
        </w:rPr>
      </w:pPr>
      <w:r w:rsidRPr="00BF57A5">
        <w:rPr>
          <w:rFonts w:ascii="Times New Roman" w:hAnsi="Times New Roman" w:cs="Times New Roman"/>
          <w:b/>
          <w:bCs/>
          <w:sz w:val="24"/>
          <w:szCs w:val="24"/>
          <w:lang w:val="en-US"/>
        </w:rPr>
        <w:t xml:space="preserve"> </w:t>
      </w:r>
    </w:p>
    <w:p w:rsidR="001F2516" w:rsidRPr="00BF57A5" w:rsidRDefault="001F2516" w:rsidP="001F2516">
      <w:pPr>
        <w:spacing w:after="0" w:line="240" w:lineRule="auto"/>
        <w:jc w:val="both"/>
        <w:rPr>
          <w:rFonts w:ascii="Times New Roman" w:hAnsi="Times New Roman" w:cs="Times New Roman"/>
          <w:sz w:val="24"/>
          <w:szCs w:val="24"/>
          <w:lang w:val="en-US"/>
        </w:rPr>
      </w:pPr>
    </w:p>
    <w:p w:rsidR="004F79DE" w:rsidRPr="001F2516" w:rsidRDefault="004F79DE" w:rsidP="001F2516">
      <w:pPr>
        <w:spacing w:after="0" w:line="240" w:lineRule="auto"/>
        <w:jc w:val="both"/>
        <w:rPr>
          <w:rFonts w:ascii="Times New Roman" w:hAnsi="Times New Roman" w:cs="Times New Roman"/>
          <w:color w:val="FF0000"/>
          <w:sz w:val="24"/>
          <w:szCs w:val="24"/>
          <w:lang w:val="en-US"/>
        </w:rPr>
      </w:pPr>
    </w:p>
    <w:sectPr w:rsidR="004F79DE" w:rsidRPr="001F2516">
      <w:head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795" w:rsidRDefault="004E0795" w:rsidP="004F79DE">
      <w:pPr>
        <w:spacing w:after="0" w:line="240" w:lineRule="auto"/>
      </w:pPr>
      <w:r>
        <w:separator/>
      </w:r>
    </w:p>
  </w:endnote>
  <w:endnote w:type="continuationSeparator" w:id="0">
    <w:p w:rsidR="004E0795" w:rsidRDefault="004E0795" w:rsidP="004F7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795" w:rsidRDefault="004E0795" w:rsidP="004F79DE">
      <w:pPr>
        <w:spacing w:after="0" w:line="240" w:lineRule="auto"/>
      </w:pPr>
      <w:r>
        <w:separator/>
      </w:r>
    </w:p>
  </w:footnote>
  <w:footnote w:type="continuationSeparator" w:id="0">
    <w:p w:rsidR="004E0795" w:rsidRDefault="004E0795" w:rsidP="004F79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7A5" w:rsidRDefault="00BF57A5" w:rsidP="004F79DE">
    <w:pPr>
      <w:pStyle w:val="a5"/>
      <w:jc w:val="center"/>
    </w:pPr>
    <w:r>
      <w:t xml:space="preserve">ХМАО-Юга, </w:t>
    </w:r>
    <w:proofErr w:type="spellStart"/>
    <w:r>
      <w:t>Нефтеюганский</w:t>
    </w:r>
    <w:proofErr w:type="spellEnd"/>
    <w:r>
      <w:t xml:space="preserve"> район, </w:t>
    </w:r>
  </w:p>
  <w:p w:rsidR="004F79DE" w:rsidRDefault="004F79DE" w:rsidP="004F79DE">
    <w:pPr>
      <w:pStyle w:val="a5"/>
      <w:jc w:val="center"/>
    </w:pPr>
    <w:proofErr w:type="spellStart"/>
    <w:r>
      <w:t>Нефтеюганское</w:t>
    </w:r>
    <w:proofErr w:type="spellEnd"/>
    <w:r>
      <w:t xml:space="preserve"> районное муниципальное общеобразовательное бюджетное учреждение</w:t>
    </w:r>
  </w:p>
  <w:p w:rsidR="004F79DE" w:rsidRDefault="004F79DE" w:rsidP="004F79DE">
    <w:pPr>
      <w:pStyle w:val="a5"/>
      <w:jc w:val="center"/>
    </w:pPr>
    <w:r>
      <w:t>«</w:t>
    </w:r>
    <w:proofErr w:type="spellStart"/>
    <w:r>
      <w:t>Куть-Яхская</w:t>
    </w:r>
    <w:proofErr w:type="spellEnd"/>
    <w:r>
      <w:t xml:space="preserve"> средняя общеобразовательная школа»</w:t>
    </w:r>
  </w:p>
  <w:p w:rsidR="00BF57A5" w:rsidRDefault="00BF57A5" w:rsidP="004F79DE">
    <w:pPr>
      <w:pStyle w:val="a5"/>
      <w:jc w:val="center"/>
    </w:pPr>
    <w:proofErr w:type="spellStart"/>
    <w:r>
      <w:t>Махрина</w:t>
    </w:r>
    <w:proofErr w:type="spellEnd"/>
    <w:r>
      <w:t xml:space="preserve"> Галина Николаевна, методист, учитель химии и биологии</w:t>
    </w:r>
  </w:p>
  <w:p w:rsidR="004F79DE" w:rsidRDefault="004F79D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4"/>
    <w:multiLevelType w:val="hybridMultilevel"/>
    <w:tmpl w:val="BDA27AC0"/>
    <w:lvl w:ilvl="0" w:tplc="AD008D3C">
      <w:start w:val="1"/>
      <w:numFmt w:val="decimal"/>
      <w:lvlText w:val="%1."/>
      <w:lvlJc w:val="left"/>
    </w:lvl>
    <w:lvl w:ilvl="1" w:tplc="C376233E">
      <w:numFmt w:val="decimal"/>
      <w:lvlText w:val=""/>
      <w:lvlJc w:val="left"/>
    </w:lvl>
    <w:lvl w:ilvl="2" w:tplc="4BB01696">
      <w:numFmt w:val="decimal"/>
      <w:lvlText w:val=""/>
      <w:lvlJc w:val="left"/>
    </w:lvl>
    <w:lvl w:ilvl="3" w:tplc="D76E175C">
      <w:numFmt w:val="decimal"/>
      <w:lvlText w:val=""/>
      <w:lvlJc w:val="left"/>
    </w:lvl>
    <w:lvl w:ilvl="4" w:tplc="8D743AE6">
      <w:numFmt w:val="decimal"/>
      <w:lvlText w:val=""/>
      <w:lvlJc w:val="left"/>
    </w:lvl>
    <w:lvl w:ilvl="5" w:tplc="E3E8C2D4">
      <w:numFmt w:val="decimal"/>
      <w:lvlText w:val=""/>
      <w:lvlJc w:val="left"/>
    </w:lvl>
    <w:lvl w:ilvl="6" w:tplc="BB1C9D3E">
      <w:numFmt w:val="decimal"/>
      <w:lvlText w:val=""/>
      <w:lvlJc w:val="left"/>
    </w:lvl>
    <w:lvl w:ilvl="7" w:tplc="F0F0C8AA">
      <w:numFmt w:val="decimal"/>
      <w:lvlText w:val=""/>
      <w:lvlJc w:val="left"/>
    </w:lvl>
    <w:lvl w:ilvl="8" w:tplc="9BC67492">
      <w:numFmt w:val="decimal"/>
      <w:lvlText w:val=""/>
      <w:lvlJc w:val="left"/>
    </w:lvl>
  </w:abstractNum>
  <w:abstractNum w:abstractNumId="1">
    <w:nsid w:val="00000BB3"/>
    <w:multiLevelType w:val="hybridMultilevel"/>
    <w:tmpl w:val="165C0B26"/>
    <w:lvl w:ilvl="0" w:tplc="2E9A1266">
      <w:start w:val="1"/>
      <w:numFmt w:val="bullet"/>
      <w:lvlText w:val=""/>
      <w:lvlJc w:val="left"/>
    </w:lvl>
    <w:lvl w:ilvl="1" w:tplc="1BA4E23E">
      <w:numFmt w:val="decimal"/>
      <w:lvlText w:val=""/>
      <w:lvlJc w:val="left"/>
    </w:lvl>
    <w:lvl w:ilvl="2" w:tplc="0DEEE04C">
      <w:numFmt w:val="decimal"/>
      <w:lvlText w:val=""/>
      <w:lvlJc w:val="left"/>
    </w:lvl>
    <w:lvl w:ilvl="3" w:tplc="4ACC00AE">
      <w:numFmt w:val="decimal"/>
      <w:lvlText w:val=""/>
      <w:lvlJc w:val="left"/>
    </w:lvl>
    <w:lvl w:ilvl="4" w:tplc="7E14507E">
      <w:numFmt w:val="decimal"/>
      <w:lvlText w:val=""/>
      <w:lvlJc w:val="left"/>
    </w:lvl>
    <w:lvl w:ilvl="5" w:tplc="70CA91CE">
      <w:numFmt w:val="decimal"/>
      <w:lvlText w:val=""/>
      <w:lvlJc w:val="left"/>
    </w:lvl>
    <w:lvl w:ilvl="6" w:tplc="0C7E79A0">
      <w:numFmt w:val="decimal"/>
      <w:lvlText w:val=""/>
      <w:lvlJc w:val="left"/>
    </w:lvl>
    <w:lvl w:ilvl="7" w:tplc="935237B8">
      <w:numFmt w:val="decimal"/>
      <w:lvlText w:val=""/>
      <w:lvlJc w:val="left"/>
    </w:lvl>
    <w:lvl w:ilvl="8" w:tplc="0C5468D4">
      <w:numFmt w:val="decimal"/>
      <w:lvlText w:val=""/>
      <w:lvlJc w:val="left"/>
    </w:lvl>
  </w:abstractNum>
  <w:abstractNum w:abstractNumId="2">
    <w:nsid w:val="000012DB"/>
    <w:multiLevelType w:val="hybridMultilevel"/>
    <w:tmpl w:val="3F3659D8"/>
    <w:lvl w:ilvl="0" w:tplc="36665FEA">
      <w:start w:val="1"/>
      <w:numFmt w:val="bullet"/>
      <w:lvlText w:val="-"/>
      <w:lvlJc w:val="left"/>
    </w:lvl>
    <w:lvl w:ilvl="1" w:tplc="EA90494A">
      <w:numFmt w:val="decimal"/>
      <w:lvlText w:val=""/>
      <w:lvlJc w:val="left"/>
    </w:lvl>
    <w:lvl w:ilvl="2" w:tplc="F9CEFF92">
      <w:numFmt w:val="decimal"/>
      <w:lvlText w:val=""/>
      <w:lvlJc w:val="left"/>
    </w:lvl>
    <w:lvl w:ilvl="3" w:tplc="32786C94">
      <w:numFmt w:val="decimal"/>
      <w:lvlText w:val=""/>
      <w:lvlJc w:val="left"/>
    </w:lvl>
    <w:lvl w:ilvl="4" w:tplc="E9027B92">
      <w:numFmt w:val="decimal"/>
      <w:lvlText w:val=""/>
      <w:lvlJc w:val="left"/>
    </w:lvl>
    <w:lvl w:ilvl="5" w:tplc="F314E868">
      <w:numFmt w:val="decimal"/>
      <w:lvlText w:val=""/>
      <w:lvlJc w:val="left"/>
    </w:lvl>
    <w:lvl w:ilvl="6" w:tplc="87845D3C">
      <w:numFmt w:val="decimal"/>
      <w:lvlText w:val=""/>
      <w:lvlJc w:val="left"/>
    </w:lvl>
    <w:lvl w:ilvl="7" w:tplc="5DC4C4A8">
      <w:numFmt w:val="decimal"/>
      <w:lvlText w:val=""/>
      <w:lvlJc w:val="left"/>
    </w:lvl>
    <w:lvl w:ilvl="8" w:tplc="D5FE0238">
      <w:numFmt w:val="decimal"/>
      <w:lvlText w:val=""/>
      <w:lvlJc w:val="left"/>
    </w:lvl>
  </w:abstractNum>
  <w:abstractNum w:abstractNumId="3">
    <w:nsid w:val="0000153C"/>
    <w:multiLevelType w:val="hybridMultilevel"/>
    <w:tmpl w:val="5B0AF216"/>
    <w:lvl w:ilvl="0" w:tplc="D3DAD886">
      <w:start w:val="1"/>
      <w:numFmt w:val="bullet"/>
      <w:lvlText w:val="и"/>
      <w:lvlJc w:val="left"/>
    </w:lvl>
    <w:lvl w:ilvl="1" w:tplc="30442F56">
      <w:numFmt w:val="decimal"/>
      <w:lvlText w:val=""/>
      <w:lvlJc w:val="left"/>
    </w:lvl>
    <w:lvl w:ilvl="2" w:tplc="4ADEA56A">
      <w:numFmt w:val="decimal"/>
      <w:lvlText w:val=""/>
      <w:lvlJc w:val="left"/>
    </w:lvl>
    <w:lvl w:ilvl="3" w:tplc="61069F64">
      <w:numFmt w:val="decimal"/>
      <w:lvlText w:val=""/>
      <w:lvlJc w:val="left"/>
    </w:lvl>
    <w:lvl w:ilvl="4" w:tplc="5540F17E">
      <w:numFmt w:val="decimal"/>
      <w:lvlText w:val=""/>
      <w:lvlJc w:val="left"/>
    </w:lvl>
    <w:lvl w:ilvl="5" w:tplc="363E3C76">
      <w:numFmt w:val="decimal"/>
      <w:lvlText w:val=""/>
      <w:lvlJc w:val="left"/>
    </w:lvl>
    <w:lvl w:ilvl="6" w:tplc="0EB23FFA">
      <w:numFmt w:val="decimal"/>
      <w:lvlText w:val=""/>
      <w:lvlJc w:val="left"/>
    </w:lvl>
    <w:lvl w:ilvl="7" w:tplc="D2AA6656">
      <w:numFmt w:val="decimal"/>
      <w:lvlText w:val=""/>
      <w:lvlJc w:val="left"/>
    </w:lvl>
    <w:lvl w:ilvl="8" w:tplc="90687FF2">
      <w:numFmt w:val="decimal"/>
      <w:lvlText w:val=""/>
      <w:lvlJc w:val="left"/>
    </w:lvl>
  </w:abstractNum>
  <w:abstractNum w:abstractNumId="4">
    <w:nsid w:val="00001547"/>
    <w:multiLevelType w:val="hybridMultilevel"/>
    <w:tmpl w:val="96E8B57C"/>
    <w:lvl w:ilvl="0" w:tplc="E222D552">
      <w:start w:val="1"/>
      <w:numFmt w:val="decimal"/>
      <w:lvlText w:val="%1."/>
      <w:lvlJc w:val="left"/>
    </w:lvl>
    <w:lvl w:ilvl="1" w:tplc="3F94A5DC">
      <w:start w:val="1"/>
      <w:numFmt w:val="decimal"/>
      <w:lvlText w:val="%2"/>
      <w:lvlJc w:val="left"/>
    </w:lvl>
    <w:lvl w:ilvl="2" w:tplc="8B641E98">
      <w:numFmt w:val="decimal"/>
      <w:lvlText w:val=""/>
      <w:lvlJc w:val="left"/>
    </w:lvl>
    <w:lvl w:ilvl="3" w:tplc="135AC5E2">
      <w:numFmt w:val="decimal"/>
      <w:lvlText w:val=""/>
      <w:lvlJc w:val="left"/>
    </w:lvl>
    <w:lvl w:ilvl="4" w:tplc="27C2C102">
      <w:numFmt w:val="decimal"/>
      <w:lvlText w:val=""/>
      <w:lvlJc w:val="left"/>
    </w:lvl>
    <w:lvl w:ilvl="5" w:tplc="ED8E0212">
      <w:numFmt w:val="decimal"/>
      <w:lvlText w:val=""/>
      <w:lvlJc w:val="left"/>
    </w:lvl>
    <w:lvl w:ilvl="6" w:tplc="B756DE8A">
      <w:numFmt w:val="decimal"/>
      <w:lvlText w:val=""/>
      <w:lvlJc w:val="left"/>
    </w:lvl>
    <w:lvl w:ilvl="7" w:tplc="EC96F61C">
      <w:numFmt w:val="decimal"/>
      <w:lvlText w:val=""/>
      <w:lvlJc w:val="left"/>
    </w:lvl>
    <w:lvl w:ilvl="8" w:tplc="19E263B6">
      <w:numFmt w:val="decimal"/>
      <w:lvlText w:val=""/>
      <w:lvlJc w:val="left"/>
    </w:lvl>
  </w:abstractNum>
  <w:abstractNum w:abstractNumId="5">
    <w:nsid w:val="00002EA6"/>
    <w:multiLevelType w:val="hybridMultilevel"/>
    <w:tmpl w:val="E562943E"/>
    <w:lvl w:ilvl="0" w:tplc="8D5EF518">
      <w:start w:val="1"/>
      <w:numFmt w:val="bullet"/>
      <w:lvlText w:val=""/>
      <w:lvlJc w:val="left"/>
    </w:lvl>
    <w:lvl w:ilvl="1" w:tplc="37BA3AFA">
      <w:numFmt w:val="decimal"/>
      <w:lvlText w:val=""/>
      <w:lvlJc w:val="left"/>
    </w:lvl>
    <w:lvl w:ilvl="2" w:tplc="F29AA22C">
      <w:numFmt w:val="decimal"/>
      <w:lvlText w:val=""/>
      <w:lvlJc w:val="left"/>
    </w:lvl>
    <w:lvl w:ilvl="3" w:tplc="1F1CC2B8">
      <w:numFmt w:val="decimal"/>
      <w:lvlText w:val=""/>
      <w:lvlJc w:val="left"/>
    </w:lvl>
    <w:lvl w:ilvl="4" w:tplc="933E452E">
      <w:numFmt w:val="decimal"/>
      <w:lvlText w:val=""/>
      <w:lvlJc w:val="left"/>
    </w:lvl>
    <w:lvl w:ilvl="5" w:tplc="76DEA5E2">
      <w:numFmt w:val="decimal"/>
      <w:lvlText w:val=""/>
      <w:lvlJc w:val="left"/>
    </w:lvl>
    <w:lvl w:ilvl="6" w:tplc="6460542A">
      <w:numFmt w:val="decimal"/>
      <w:lvlText w:val=""/>
      <w:lvlJc w:val="left"/>
    </w:lvl>
    <w:lvl w:ilvl="7" w:tplc="4F84CDB4">
      <w:numFmt w:val="decimal"/>
      <w:lvlText w:val=""/>
      <w:lvlJc w:val="left"/>
    </w:lvl>
    <w:lvl w:ilvl="8" w:tplc="0DD2794E">
      <w:numFmt w:val="decimal"/>
      <w:lvlText w:val=""/>
      <w:lvlJc w:val="left"/>
    </w:lvl>
  </w:abstractNum>
  <w:abstractNum w:abstractNumId="6">
    <w:nsid w:val="00004D06"/>
    <w:multiLevelType w:val="hybridMultilevel"/>
    <w:tmpl w:val="8E5E2E94"/>
    <w:lvl w:ilvl="0" w:tplc="69F8D88E">
      <w:start w:val="1"/>
      <w:numFmt w:val="bullet"/>
      <w:lvlText w:val="В"/>
      <w:lvlJc w:val="left"/>
    </w:lvl>
    <w:lvl w:ilvl="1" w:tplc="4112AF9A">
      <w:numFmt w:val="decimal"/>
      <w:lvlText w:val=""/>
      <w:lvlJc w:val="left"/>
    </w:lvl>
    <w:lvl w:ilvl="2" w:tplc="36780B90">
      <w:numFmt w:val="decimal"/>
      <w:lvlText w:val=""/>
      <w:lvlJc w:val="left"/>
    </w:lvl>
    <w:lvl w:ilvl="3" w:tplc="FB2C6BA8">
      <w:numFmt w:val="decimal"/>
      <w:lvlText w:val=""/>
      <w:lvlJc w:val="left"/>
    </w:lvl>
    <w:lvl w:ilvl="4" w:tplc="994EAC90">
      <w:numFmt w:val="decimal"/>
      <w:lvlText w:val=""/>
      <w:lvlJc w:val="left"/>
    </w:lvl>
    <w:lvl w:ilvl="5" w:tplc="AE209F00">
      <w:numFmt w:val="decimal"/>
      <w:lvlText w:val=""/>
      <w:lvlJc w:val="left"/>
    </w:lvl>
    <w:lvl w:ilvl="6" w:tplc="421EF50C">
      <w:numFmt w:val="decimal"/>
      <w:lvlText w:val=""/>
      <w:lvlJc w:val="left"/>
    </w:lvl>
    <w:lvl w:ilvl="7" w:tplc="940E49BE">
      <w:numFmt w:val="decimal"/>
      <w:lvlText w:val=""/>
      <w:lvlJc w:val="left"/>
    </w:lvl>
    <w:lvl w:ilvl="8" w:tplc="53EE2F9C">
      <w:numFmt w:val="decimal"/>
      <w:lvlText w:val=""/>
      <w:lvlJc w:val="left"/>
    </w:lvl>
  </w:abstractNum>
  <w:abstractNum w:abstractNumId="7">
    <w:nsid w:val="03074C4E"/>
    <w:multiLevelType w:val="multilevel"/>
    <w:tmpl w:val="206E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2060E5"/>
    <w:multiLevelType w:val="multilevel"/>
    <w:tmpl w:val="126E6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7B71CA"/>
    <w:multiLevelType w:val="multilevel"/>
    <w:tmpl w:val="EBBE6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EB5632"/>
    <w:multiLevelType w:val="multilevel"/>
    <w:tmpl w:val="EF647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973CD9"/>
    <w:multiLevelType w:val="multilevel"/>
    <w:tmpl w:val="17B4B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B52340"/>
    <w:multiLevelType w:val="multilevel"/>
    <w:tmpl w:val="08DA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736AE8"/>
    <w:multiLevelType w:val="hybridMultilevel"/>
    <w:tmpl w:val="E3501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8163FC"/>
    <w:multiLevelType w:val="multilevel"/>
    <w:tmpl w:val="117C18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52524F"/>
    <w:multiLevelType w:val="multilevel"/>
    <w:tmpl w:val="EA52E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4C04165"/>
    <w:multiLevelType w:val="multilevel"/>
    <w:tmpl w:val="1B7C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CD7E8B"/>
    <w:multiLevelType w:val="hybridMultilevel"/>
    <w:tmpl w:val="58343A4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F60915"/>
    <w:multiLevelType w:val="multilevel"/>
    <w:tmpl w:val="6DA6DFE0"/>
    <w:lvl w:ilvl="0">
      <w:start w:val="3"/>
      <w:numFmt w:val="decimal"/>
      <w:lvlText w:val="%1"/>
      <w:lvlJc w:val="left"/>
      <w:pPr>
        <w:ind w:left="540" w:hanging="540"/>
      </w:pPr>
      <w:rPr>
        <w:rFonts w:eastAsia="Times New Roman" w:hint="default"/>
        <w:sz w:val="28"/>
      </w:rPr>
    </w:lvl>
    <w:lvl w:ilvl="1">
      <w:start w:val="17"/>
      <w:numFmt w:val="decimal"/>
      <w:lvlText w:val="%1-%2"/>
      <w:lvlJc w:val="left"/>
      <w:pPr>
        <w:ind w:left="540" w:hanging="540"/>
      </w:pPr>
      <w:rPr>
        <w:rFonts w:eastAsia="Times New Roman" w:hint="default"/>
        <w:b/>
        <w:sz w:val="28"/>
      </w:rPr>
    </w:lvl>
    <w:lvl w:ilvl="2">
      <w:start w:val="1"/>
      <w:numFmt w:val="decimal"/>
      <w:lvlText w:val="%1-%2.%3"/>
      <w:lvlJc w:val="left"/>
      <w:pPr>
        <w:ind w:left="720" w:hanging="720"/>
      </w:pPr>
      <w:rPr>
        <w:rFonts w:eastAsia="Times New Roman" w:hint="default"/>
        <w:sz w:val="28"/>
      </w:rPr>
    </w:lvl>
    <w:lvl w:ilvl="3">
      <w:start w:val="1"/>
      <w:numFmt w:val="decimal"/>
      <w:lvlText w:val="%1-%2.%3.%4"/>
      <w:lvlJc w:val="left"/>
      <w:pPr>
        <w:ind w:left="720" w:hanging="720"/>
      </w:pPr>
      <w:rPr>
        <w:rFonts w:eastAsia="Times New Roman" w:hint="default"/>
        <w:sz w:val="28"/>
      </w:rPr>
    </w:lvl>
    <w:lvl w:ilvl="4">
      <w:start w:val="1"/>
      <w:numFmt w:val="decimal"/>
      <w:lvlText w:val="%1-%2.%3.%4.%5"/>
      <w:lvlJc w:val="left"/>
      <w:pPr>
        <w:ind w:left="720" w:hanging="720"/>
      </w:pPr>
      <w:rPr>
        <w:rFonts w:eastAsia="Times New Roman" w:hint="default"/>
        <w:sz w:val="28"/>
      </w:rPr>
    </w:lvl>
    <w:lvl w:ilvl="5">
      <w:start w:val="1"/>
      <w:numFmt w:val="decimal"/>
      <w:lvlText w:val="%1-%2.%3.%4.%5.%6"/>
      <w:lvlJc w:val="left"/>
      <w:pPr>
        <w:ind w:left="1080" w:hanging="1080"/>
      </w:pPr>
      <w:rPr>
        <w:rFonts w:eastAsia="Times New Roman" w:hint="default"/>
        <w:sz w:val="28"/>
      </w:rPr>
    </w:lvl>
    <w:lvl w:ilvl="6">
      <w:start w:val="1"/>
      <w:numFmt w:val="decimal"/>
      <w:lvlText w:val="%1-%2.%3.%4.%5.%6.%7"/>
      <w:lvlJc w:val="left"/>
      <w:pPr>
        <w:ind w:left="1080" w:hanging="1080"/>
      </w:pPr>
      <w:rPr>
        <w:rFonts w:eastAsia="Times New Roman" w:hint="default"/>
        <w:sz w:val="28"/>
      </w:rPr>
    </w:lvl>
    <w:lvl w:ilvl="7">
      <w:start w:val="1"/>
      <w:numFmt w:val="decimal"/>
      <w:lvlText w:val="%1-%2.%3.%4.%5.%6.%7.%8"/>
      <w:lvlJc w:val="left"/>
      <w:pPr>
        <w:ind w:left="1440" w:hanging="1440"/>
      </w:pPr>
      <w:rPr>
        <w:rFonts w:eastAsia="Times New Roman" w:hint="default"/>
        <w:sz w:val="28"/>
      </w:rPr>
    </w:lvl>
    <w:lvl w:ilvl="8">
      <w:start w:val="1"/>
      <w:numFmt w:val="decimal"/>
      <w:lvlText w:val="%1-%2.%3.%4.%5.%6.%7.%8.%9"/>
      <w:lvlJc w:val="left"/>
      <w:pPr>
        <w:ind w:left="1440" w:hanging="1440"/>
      </w:pPr>
      <w:rPr>
        <w:rFonts w:eastAsia="Times New Roman" w:hint="default"/>
        <w:sz w:val="28"/>
      </w:rPr>
    </w:lvl>
  </w:abstractNum>
  <w:abstractNum w:abstractNumId="19">
    <w:nsid w:val="495334F6"/>
    <w:multiLevelType w:val="hybridMultilevel"/>
    <w:tmpl w:val="ECD67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4C36CC"/>
    <w:multiLevelType w:val="multilevel"/>
    <w:tmpl w:val="E1449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CB47AC0"/>
    <w:multiLevelType w:val="multilevel"/>
    <w:tmpl w:val="E52C8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C953E4F"/>
    <w:multiLevelType w:val="multilevel"/>
    <w:tmpl w:val="449445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2"/>
  </w:num>
  <w:num w:numId="4">
    <w:abstractNumId w:val="3"/>
  </w:num>
  <w:num w:numId="5">
    <w:abstractNumId w:val="0"/>
  </w:num>
  <w:num w:numId="6">
    <w:abstractNumId w:val="6"/>
  </w:num>
  <w:num w:numId="7">
    <w:abstractNumId w:val="4"/>
  </w:num>
  <w:num w:numId="8">
    <w:abstractNumId w:val="9"/>
  </w:num>
  <w:num w:numId="9">
    <w:abstractNumId w:val="7"/>
  </w:num>
  <w:num w:numId="10">
    <w:abstractNumId w:val="18"/>
  </w:num>
  <w:num w:numId="11">
    <w:abstractNumId w:val="17"/>
  </w:num>
  <w:num w:numId="12">
    <w:abstractNumId w:val="19"/>
  </w:num>
  <w:num w:numId="13">
    <w:abstractNumId w:val="13"/>
  </w:num>
  <w:num w:numId="14">
    <w:abstractNumId w:val="14"/>
  </w:num>
  <w:num w:numId="15">
    <w:abstractNumId w:val="22"/>
  </w:num>
  <w:num w:numId="16">
    <w:abstractNumId w:val="11"/>
  </w:num>
  <w:num w:numId="17">
    <w:abstractNumId w:val="16"/>
  </w:num>
  <w:num w:numId="18">
    <w:abstractNumId w:val="10"/>
  </w:num>
  <w:num w:numId="19">
    <w:abstractNumId w:val="12"/>
  </w:num>
  <w:num w:numId="20">
    <w:abstractNumId w:val="8"/>
  </w:num>
  <w:num w:numId="21">
    <w:abstractNumId w:val="20"/>
  </w:num>
  <w:num w:numId="22">
    <w:abstractNumId w:val="21"/>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9DE"/>
    <w:rsid w:val="00054135"/>
    <w:rsid w:val="001742CB"/>
    <w:rsid w:val="001F2516"/>
    <w:rsid w:val="002475A2"/>
    <w:rsid w:val="002757E2"/>
    <w:rsid w:val="003850DC"/>
    <w:rsid w:val="00475046"/>
    <w:rsid w:val="004A1888"/>
    <w:rsid w:val="004E0795"/>
    <w:rsid w:val="004F79DE"/>
    <w:rsid w:val="006137F8"/>
    <w:rsid w:val="007C4018"/>
    <w:rsid w:val="00941C84"/>
    <w:rsid w:val="009924C9"/>
    <w:rsid w:val="009A1149"/>
    <w:rsid w:val="00A74EBF"/>
    <w:rsid w:val="00BF57A5"/>
    <w:rsid w:val="00C71DE7"/>
    <w:rsid w:val="00C86CC9"/>
    <w:rsid w:val="00D15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79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79DE"/>
    <w:rPr>
      <w:rFonts w:ascii="Tahoma" w:hAnsi="Tahoma" w:cs="Tahoma"/>
      <w:sz w:val="16"/>
      <w:szCs w:val="16"/>
    </w:rPr>
  </w:style>
  <w:style w:type="paragraph" w:styleId="a5">
    <w:name w:val="header"/>
    <w:basedOn w:val="a"/>
    <w:link w:val="a6"/>
    <w:uiPriority w:val="99"/>
    <w:unhideWhenUsed/>
    <w:rsid w:val="004F79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F79DE"/>
  </w:style>
  <w:style w:type="paragraph" w:styleId="a7">
    <w:name w:val="footer"/>
    <w:basedOn w:val="a"/>
    <w:link w:val="a8"/>
    <w:uiPriority w:val="99"/>
    <w:unhideWhenUsed/>
    <w:rsid w:val="004F79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79DE"/>
  </w:style>
  <w:style w:type="character" w:styleId="a9">
    <w:name w:val="Hyperlink"/>
    <w:basedOn w:val="a0"/>
    <w:uiPriority w:val="99"/>
    <w:unhideWhenUsed/>
    <w:rsid w:val="004F79DE"/>
    <w:rPr>
      <w:color w:val="0000FF" w:themeColor="hyperlink"/>
      <w:u w:val="single"/>
    </w:rPr>
  </w:style>
  <w:style w:type="paragraph" w:styleId="aa">
    <w:name w:val="List Paragraph"/>
    <w:basedOn w:val="a"/>
    <w:uiPriority w:val="34"/>
    <w:qFormat/>
    <w:rsid w:val="004F79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79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79DE"/>
    <w:rPr>
      <w:rFonts w:ascii="Tahoma" w:hAnsi="Tahoma" w:cs="Tahoma"/>
      <w:sz w:val="16"/>
      <w:szCs w:val="16"/>
    </w:rPr>
  </w:style>
  <w:style w:type="paragraph" w:styleId="a5">
    <w:name w:val="header"/>
    <w:basedOn w:val="a"/>
    <w:link w:val="a6"/>
    <w:uiPriority w:val="99"/>
    <w:unhideWhenUsed/>
    <w:rsid w:val="004F79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F79DE"/>
  </w:style>
  <w:style w:type="paragraph" w:styleId="a7">
    <w:name w:val="footer"/>
    <w:basedOn w:val="a"/>
    <w:link w:val="a8"/>
    <w:uiPriority w:val="99"/>
    <w:unhideWhenUsed/>
    <w:rsid w:val="004F79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79DE"/>
  </w:style>
  <w:style w:type="character" w:styleId="a9">
    <w:name w:val="Hyperlink"/>
    <w:basedOn w:val="a0"/>
    <w:uiPriority w:val="99"/>
    <w:unhideWhenUsed/>
    <w:rsid w:val="004F79DE"/>
    <w:rPr>
      <w:color w:val="0000FF" w:themeColor="hyperlink"/>
      <w:u w:val="single"/>
    </w:rPr>
  </w:style>
  <w:style w:type="paragraph" w:styleId="aa">
    <w:name w:val="List Paragraph"/>
    <w:basedOn w:val="a"/>
    <w:uiPriority w:val="34"/>
    <w:qFormat/>
    <w:rsid w:val="004F79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60878">
      <w:bodyDiv w:val="1"/>
      <w:marLeft w:val="0"/>
      <w:marRight w:val="0"/>
      <w:marTop w:val="0"/>
      <w:marBottom w:val="0"/>
      <w:divBdr>
        <w:top w:val="none" w:sz="0" w:space="0" w:color="auto"/>
        <w:left w:val="none" w:sz="0" w:space="0" w:color="auto"/>
        <w:bottom w:val="none" w:sz="0" w:space="0" w:color="auto"/>
        <w:right w:val="none" w:sz="0" w:space="0" w:color="auto"/>
      </w:divBdr>
    </w:div>
    <w:div w:id="191384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oportal.info/razrushenie-ozonovogo-sloya/" TargetMode="External"/><Relationship Id="rId18" Type="http://schemas.openxmlformats.org/officeDocument/2006/relationships/hyperlink" Target="http://studopedia.ru/3_94343_zagryaznenie-gidrosferi.htm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coportal.info/radioaktivnoe-zagryaznenie/" TargetMode="External"/><Relationship Id="rId7" Type="http://schemas.openxmlformats.org/officeDocument/2006/relationships/footnotes" Target="footnotes.xml"/><Relationship Id="rId12" Type="http://schemas.openxmlformats.org/officeDocument/2006/relationships/hyperlink" Target="https://econet.ru/articles/62188-kislotnye-dozhdi-ih-prichiny-i-posledstviya" TargetMode="External"/><Relationship Id="rId17" Type="http://schemas.openxmlformats.org/officeDocument/2006/relationships/hyperlink" Target="http://portaleco.ru/kratkie-novosti/zagrjaznenie-gidrosfery.html" TargetMode="External"/><Relationship Id="rId25" Type="http://schemas.openxmlformats.org/officeDocument/2006/relationships/hyperlink" Target="http://www.ref.by/refs/93/36745/1.html" TargetMode="External"/><Relationship Id="rId2" Type="http://schemas.openxmlformats.org/officeDocument/2006/relationships/numbering" Target="numbering.xml"/><Relationship Id="rId16" Type="http://schemas.openxmlformats.org/officeDocument/2006/relationships/hyperlink" Target="http://greenologia.ru/eko-problemy/parnikovyj-effekt.html" TargetMode="External"/><Relationship Id="rId20" Type="http://schemas.openxmlformats.org/officeDocument/2006/relationships/hyperlink" Target="http://portaleco.ru/kratkie-novosti/problema-zagrjaznenija-pochv-i-metody-e-reshenija.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ology-education.ru/index.php?action=full&amp;id=444" TargetMode="External"/><Relationship Id="rId24" Type="http://schemas.openxmlformats.org/officeDocument/2006/relationships/hyperlink" Target="http://greenologia.ru/othody/utilizaciya-i-pererabotka" TargetMode="External"/><Relationship Id="rId5" Type="http://schemas.openxmlformats.org/officeDocument/2006/relationships/settings" Target="settings.xml"/><Relationship Id="rId15" Type="http://schemas.openxmlformats.org/officeDocument/2006/relationships/hyperlink" Target="https://ecoportal.info/parnikovyj-effekt/" TargetMode="External"/><Relationship Id="rId23" Type="http://schemas.openxmlformats.org/officeDocument/2006/relationships/hyperlink" Target="http://vtorothodi.ru/utilizaciya/utilizaciya-musora-v-rossii" TargetMode="External"/><Relationship Id="rId28" Type="http://schemas.openxmlformats.org/officeDocument/2006/relationships/theme" Target="theme/theme1.xml"/><Relationship Id="rId10" Type="http://schemas.openxmlformats.org/officeDocument/2006/relationships/hyperlink" Target="http://geografya.ru/atmosfera/zagryaznenie_atmosfery.html" TargetMode="External"/><Relationship Id="rId19" Type="http://schemas.openxmlformats.org/officeDocument/2006/relationships/hyperlink" Target="http://eco-today.ru/prichinu-i-poslidstvia-zagraznenie-pochvu/" TargetMode="External"/><Relationship Id="rId4" Type="http://schemas.microsoft.com/office/2007/relationships/stylesWithEffects" Target="stylesWithEffects.xml"/><Relationship Id="rId9" Type="http://schemas.openxmlformats.org/officeDocument/2006/relationships/hyperlink" Target="http://www.ecosystema.ru/07referats/zagr.htm" TargetMode="External"/><Relationship Id="rId14" Type="http://schemas.openxmlformats.org/officeDocument/2006/relationships/hyperlink" Target="http://wonderful-planet.ru/atmosfera/107-ozon-v-atmosfere-ozonovyj-sloj-zemli.html?start=4" TargetMode="External"/><Relationship Id="rId22" Type="http://schemas.openxmlformats.org/officeDocument/2006/relationships/hyperlink" Target="http://ecology-of.ru/eko-razdel/radioaktivnoe-zagryaznenie-nevidimoe-i-smertelnoe"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3F910-1A1C-42BF-9D6A-B473EA9DA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3858</Words>
  <Characters>21997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metodist</dc:creator>
  <cp:lastModifiedBy>metodist</cp:lastModifiedBy>
  <cp:revision>2</cp:revision>
  <dcterms:created xsi:type="dcterms:W3CDTF">2023-01-19T07:50:00Z</dcterms:created>
  <dcterms:modified xsi:type="dcterms:W3CDTF">2023-01-19T07:50:00Z</dcterms:modified>
</cp:coreProperties>
</file>